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989" w:rsidRPr="00B25C60" w:rsidRDefault="00687989" w:rsidP="0068798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AF2E23" w:rsidRDefault="00AF2E23" w:rsidP="0068798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C7DD0" w:rsidRP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5423E" w:rsidRDefault="00B1649D" w:rsidP="00B164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66138">
        <w:rPr>
          <w:rFonts w:ascii="TH SarabunIT๙" w:hAnsi="TH SarabunIT๙" w:cs="TH SarabunIT๙" w:hint="cs"/>
          <w:b/>
          <w:bCs/>
          <w:sz w:val="72"/>
          <w:szCs w:val="72"/>
          <w:cs/>
        </w:rPr>
        <w:t>คู่มือการ</w:t>
      </w:r>
      <w:r w:rsidR="0025423E">
        <w:rPr>
          <w:rFonts w:ascii="TH SarabunIT๙" w:hAnsi="TH SarabunIT๙" w:cs="TH SarabunIT๙" w:hint="cs"/>
          <w:b/>
          <w:bCs/>
          <w:sz w:val="72"/>
          <w:szCs w:val="72"/>
          <w:cs/>
        </w:rPr>
        <w:t>บริหารจัดการเพื่อ</w:t>
      </w:r>
      <w:r w:rsidR="00694E78" w:rsidRPr="00E66138">
        <w:rPr>
          <w:rFonts w:ascii="TH SarabunIT๙" w:hAnsi="TH SarabunIT๙" w:cs="TH SarabunIT๙" w:hint="cs"/>
          <w:b/>
          <w:bCs/>
          <w:sz w:val="72"/>
          <w:szCs w:val="72"/>
          <w:cs/>
        </w:rPr>
        <w:t>ป้องกัน</w:t>
      </w:r>
    </w:p>
    <w:p w:rsidR="00435511" w:rsidRPr="00E66138" w:rsidRDefault="00435511" w:rsidP="00B164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66138">
        <w:rPr>
          <w:rFonts w:ascii="TH SarabunIT๙" w:hAnsi="TH SarabunIT๙" w:cs="TH SarabunIT๙"/>
          <w:b/>
          <w:bCs/>
          <w:sz w:val="72"/>
          <w:szCs w:val="72"/>
          <w:cs/>
        </w:rPr>
        <w:t>ผลประโยชน์ทับซ้อน</w:t>
      </w: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Pr="0000232D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280035</wp:posOffset>
            </wp:positionV>
            <wp:extent cx="2275205" cy="2277110"/>
            <wp:effectExtent l="19050" t="0" r="0" b="0"/>
            <wp:wrapThrough wrapText="bothSides">
              <wp:wrapPolygon edited="0">
                <wp:start x="-181" y="0"/>
                <wp:lineTo x="-181" y="21504"/>
                <wp:lineTo x="21522" y="21504"/>
                <wp:lineTo x="21522" y="0"/>
                <wp:lineTo x="-181" y="0"/>
              </wp:wrapPolygon>
            </wp:wrapThrough>
            <wp:docPr id="5" name="Picture 5" descr="logo-นาบินหล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นาบินหล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C7DD0" w:rsidRPr="008C7DD0" w:rsidRDefault="00004CDE" w:rsidP="008C7D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สำนัก</w:t>
      </w:r>
      <w:r w:rsidR="008C7DD0" w:rsidRPr="008C7DD0">
        <w:rPr>
          <w:rFonts w:ascii="TH SarabunIT๙" w:hAnsi="TH SarabunIT๙" w:cs="TH SarabunIT๙" w:hint="cs"/>
          <w:b/>
          <w:bCs/>
          <w:sz w:val="56"/>
          <w:szCs w:val="56"/>
          <w:cs/>
        </w:rPr>
        <w:t>ปลัด</w:t>
      </w:r>
    </w:p>
    <w:p w:rsidR="00435511" w:rsidRPr="008C7DD0" w:rsidRDefault="008C7DD0" w:rsidP="004355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C7DD0">
        <w:rPr>
          <w:rFonts w:ascii="TH SarabunIT๙" w:hAnsi="TH SarabunIT๙" w:cs="TH SarabunIT๙" w:hint="cs"/>
          <w:b/>
          <w:bCs/>
          <w:sz w:val="56"/>
          <w:szCs w:val="56"/>
          <w:cs/>
        </w:rPr>
        <w:t>องค์การบริหารส่วนตำบลนาบินหลา</w:t>
      </w:r>
    </w:p>
    <w:p w:rsidR="00687989" w:rsidRPr="008C7DD0" w:rsidRDefault="00741731" w:rsidP="00AB29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C7DD0">
        <w:rPr>
          <w:rFonts w:ascii="TH SarabunIT๙" w:hAnsi="TH SarabunIT๙" w:cs="TH SarabunIT๙" w:hint="cs"/>
          <w:b/>
          <w:bCs/>
          <w:sz w:val="56"/>
          <w:szCs w:val="56"/>
          <w:cs/>
        </w:rPr>
        <w:t>อำเภอเมืองตรัง  จังหวัดตรัง</w:t>
      </w:r>
    </w:p>
    <w:p w:rsidR="00A12EDE" w:rsidRPr="008C7DD0" w:rsidRDefault="00A12EDE" w:rsidP="00687989">
      <w:pPr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:rsidR="008C7DD0" w:rsidRDefault="008C7DD0" w:rsidP="0068798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B21A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87EF9"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:rsidR="00272FDB" w:rsidRPr="00087EF9" w:rsidRDefault="00272FDB" w:rsidP="00B21A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21A78" w:rsidRPr="00831C60" w:rsidRDefault="00B21A78" w:rsidP="00B21A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:rsidR="00687989" w:rsidRDefault="00687989" w:rsidP="00B21A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5C60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องค์กรปกครองส่วนท้องถิ่นในฐานะเป็นผู้ใช้อำนาจรัฐในการปกครองและบริหารจัดการ</w:t>
      </w:r>
      <w:r w:rsidR="00D278A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B25C60">
        <w:rPr>
          <w:rFonts w:ascii="TH SarabunIT๙" w:hAnsi="TH SarabunIT๙" w:cs="TH SarabunIT๙"/>
          <w:sz w:val="32"/>
          <w:szCs w:val="32"/>
          <w:cs/>
        </w:rPr>
        <w:t>ในเขตพื้นที่รับผิดชอบ เป็นหน่วยงานที่มีหน้าที่ในการให้บริการสาธารณะด้านต่างๆ ซึ่งดำเนินการแก้ไขปัญหาต่างๆที่เกิดขึ้นให้แก่คนในท้องถิ่นเป็นองค์กรที่มีความใกล้ชิดกับประชาชน และมีความเข้าใจในสภาพและรับรู้ถึงสาเหตุของปัญหาที่เกิดขึ้นภายในท้องถิ่นดีกว่าหน่วยงานราชการส่วนกลาง ในการปฏิบัติงานและดำเนินการขององค์กรปกครองส่วนท้องถิ่นย่อมอาจส่งผลกระทบต่อชุมชนและประเทศชาติ ซึ่งอาจมีสาเหตุมาจากการปฏิบัติหน้าที่หรือละเว้นการปฏิบัติหน้าที่โดยมิชอบ หรือได้ใช้อำนาจในตำแหน่งหน้าที่เพื่อแสวงหาผลประโยชน์ที่มิควรได้โดยชอบด้วยกฎหมาย รวมทั้งปัญหาการทุจริตคอรัปชั่นอันเป็นปัญหาของสังคมไทยที่เกิดขึ้นมาเป็นเวลานาน ทั้งในเชิงขนาด และความสลับซับซ้อนของปัญหาทุจริต ซึ่งทางคณะรักษาความสงบแห่งชาติ หรือ คสช. ได้มีคำสั่งที่ ๖๙/๒๕๕๗ เรื่อง มาตรการป้องกันและแก้ไขปัญหาการทุจริตประพฤติมิชอบ โดยทุกส่วนราชการและหน่วยงานภาครัฐ กำหนดมาตรการหรือแนวทางแก้ไขปัญหาการทุจริตประพฤติมิชอบ โดยมุ่งเน้นการสร้างธรรมาภิบาลในการบริหารงาน และส่งเสริมการมีส่วนร่วมจากทุก</w:t>
      </w:r>
      <w:r w:rsidR="009307DD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Pr="00B25C60">
        <w:rPr>
          <w:rFonts w:ascii="TH SarabunIT๙" w:hAnsi="TH SarabunIT๙" w:cs="TH SarabunIT๙"/>
          <w:sz w:val="32"/>
          <w:szCs w:val="32"/>
          <w:cs/>
        </w:rPr>
        <w:t>ส่วนในการตรวจสอบ เฝ้าระวัง เพื่อสกัดกั้นเพื่อมิให้เกิดการทุจริตได้</w:t>
      </w:r>
    </w:p>
    <w:p w:rsidR="00B21A78" w:rsidRPr="00B21A78" w:rsidRDefault="00B21A78" w:rsidP="00B21A7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B25C60" w:rsidRDefault="00687989" w:rsidP="00B145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5C60">
        <w:rPr>
          <w:rFonts w:ascii="TH SarabunIT๙" w:hAnsi="TH SarabunIT๙" w:cs="TH SarabunIT๙"/>
          <w:sz w:val="32"/>
          <w:szCs w:val="32"/>
          <w:cs/>
        </w:rPr>
        <w:tab/>
      </w:r>
      <w:r w:rsidR="00B21A78">
        <w:rPr>
          <w:rFonts w:ascii="TH SarabunIT๙" w:hAnsi="TH SarabunIT๙" w:cs="TH SarabunIT๙" w:hint="cs"/>
          <w:sz w:val="32"/>
          <w:szCs w:val="32"/>
          <w:cs/>
        </w:rPr>
        <w:tab/>
      </w:r>
      <w:r w:rsidR="008C7DD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 w:rsidR="0004694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25C60">
        <w:rPr>
          <w:rFonts w:ascii="TH SarabunIT๙" w:hAnsi="TH SarabunIT๙" w:cs="TH SarabunIT๙"/>
          <w:sz w:val="32"/>
          <w:szCs w:val="32"/>
          <w:cs/>
        </w:rPr>
        <w:t>ได้ตระหนักถึงความสำคัญในการปฏิบัติงานและการดำเนินการขององค์กรปกครองส่วนท้องถิ่น การปฏิบัติหน้าที่หรือละเว้นการปฏิบัติหน้าที่โดยมิชอบ หรือได้ใช้อำนาจในตำแหน่งหน้าที่เพื่อแสวงหาผลประโยชน์ที่มิควรได้โดยชอบด้วยกฎหมาย จึงดำเนินการจัดทำ</w:t>
      </w:r>
      <w:r w:rsidR="00B21A78">
        <w:rPr>
          <w:rFonts w:ascii="TH SarabunIT๙" w:hAnsi="TH SarabunIT๙" w:cs="TH SarabunIT๙" w:hint="cs"/>
          <w:sz w:val="32"/>
          <w:szCs w:val="32"/>
          <w:cs/>
        </w:rPr>
        <w:t>คู่มือการบริหารจัดการ</w:t>
      </w:r>
      <w:r w:rsidR="00087EF9">
        <w:rPr>
          <w:rFonts w:ascii="TH SarabunIT๙" w:hAnsi="TH SarabunIT๙" w:cs="TH SarabunIT๙" w:hint="cs"/>
          <w:sz w:val="32"/>
          <w:szCs w:val="32"/>
          <w:cs/>
        </w:rPr>
        <w:t>เพื่อป้องกัน</w:t>
      </w:r>
      <w:r w:rsidR="00B21A78">
        <w:rPr>
          <w:rFonts w:ascii="TH SarabunIT๙" w:hAnsi="TH SarabunIT๙" w:cs="TH SarabunIT๙" w:hint="cs"/>
          <w:sz w:val="32"/>
          <w:szCs w:val="32"/>
          <w:cs/>
        </w:rPr>
        <w:t>ผลประโยชน์ทับซ้อน</w:t>
      </w:r>
      <w:r w:rsidRPr="00B25C60">
        <w:rPr>
          <w:rFonts w:ascii="TH SarabunIT๙" w:hAnsi="TH SarabunIT๙" w:cs="TH SarabunIT๙"/>
          <w:sz w:val="32"/>
          <w:szCs w:val="32"/>
          <w:cs/>
        </w:rPr>
        <w:t>ของ</w:t>
      </w:r>
      <w:r w:rsidR="00CC3DC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 w:rsidR="00003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5C60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เพื่อเป็นแนวทางในการปฏิบัติงานต่อไป</w:t>
      </w:r>
    </w:p>
    <w:p w:rsidR="00687989" w:rsidRDefault="00687989" w:rsidP="006879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C7DD0" w:rsidRDefault="008C7DD0" w:rsidP="006879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C7DD0" w:rsidRPr="00B25C60" w:rsidRDefault="008C7DD0" w:rsidP="008C7DD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</w:t>
      </w:r>
      <w:r w:rsidR="00490D42">
        <w:rPr>
          <w:rFonts w:ascii="TH SarabunIT๙" w:hAnsi="TH SarabunIT๙" w:cs="TH SarabunIT๙" w:hint="cs"/>
          <w:sz w:val="32"/>
          <w:szCs w:val="32"/>
          <w:cs/>
        </w:rPr>
        <w:t xml:space="preserve">    สำนักปลัด</w:t>
      </w:r>
    </w:p>
    <w:p w:rsidR="00687989" w:rsidRPr="00B25C60" w:rsidRDefault="008C7DD0" w:rsidP="008C7DD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องค์การบริหารส่วนตำบลนาบินหลา</w:t>
      </w:r>
    </w:p>
    <w:p w:rsidR="00687989" w:rsidRPr="00B25C60" w:rsidRDefault="00687989" w:rsidP="0068798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87989" w:rsidRPr="00B25C60" w:rsidRDefault="00687989" w:rsidP="0068798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87989" w:rsidRPr="00B25C60" w:rsidRDefault="00687989" w:rsidP="0068798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B1EC7" w:rsidRPr="00B25C60" w:rsidRDefault="00DB1EC7" w:rsidP="0068798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B1EC7" w:rsidRPr="00B25C60" w:rsidRDefault="00DB1EC7" w:rsidP="0068798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B1EC7" w:rsidRPr="00B25C60" w:rsidRDefault="00DB1EC7" w:rsidP="0068798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DB1EC7" w:rsidRPr="00B25C60" w:rsidRDefault="00DB1EC7" w:rsidP="0068798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B0583" w:rsidRDefault="009B0583" w:rsidP="006879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87989" w:rsidRPr="009B0583" w:rsidRDefault="00687989" w:rsidP="0068798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058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:rsidR="00687989" w:rsidRPr="007131AB" w:rsidRDefault="00B14518" w:rsidP="00B14518">
      <w:pPr>
        <w:tabs>
          <w:tab w:val="left" w:pos="8222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87989" w:rsidRPr="007131AB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:rsidR="000674F6" w:rsidRDefault="00B14518" w:rsidP="00B14518">
      <w:pPr>
        <w:tabs>
          <w:tab w:val="left" w:pos="851"/>
          <w:tab w:val="left" w:pos="1701"/>
          <w:tab w:val="left" w:pos="836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674F6" w:rsidRPr="00DC19EF">
        <w:rPr>
          <w:rFonts w:ascii="TH SarabunIT๙" w:hAnsi="TH SarabunIT๙" w:cs="TH SarabunIT๙"/>
          <w:b/>
          <w:bCs/>
          <w:sz w:val="32"/>
          <w:szCs w:val="32"/>
          <w:cs/>
        </w:rPr>
        <w:t>บทที่</w:t>
      </w:r>
      <w:r w:rsidR="00DC19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674F6" w:rsidRPr="00DC19E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674F6" w:rsidRPr="009B0583">
        <w:rPr>
          <w:rFonts w:ascii="TH SarabunIT๙" w:hAnsi="TH SarabunIT๙" w:cs="TH SarabunIT๙"/>
          <w:sz w:val="32"/>
          <w:szCs w:val="32"/>
          <w:cs/>
        </w:rPr>
        <w:t>การบริหารจัดการผลประโยชน์ทับซ้อน</w:t>
      </w:r>
    </w:p>
    <w:p w:rsidR="00B14518" w:rsidRDefault="00B14518" w:rsidP="00B14518">
      <w:pPr>
        <w:tabs>
          <w:tab w:val="left" w:pos="851"/>
          <w:tab w:val="left" w:pos="1701"/>
          <w:tab w:val="left" w:pos="836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หลักการและเหตุผล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</w:p>
    <w:p w:rsidR="00B14518" w:rsidRDefault="00B14518" w:rsidP="00B14518">
      <w:pPr>
        <w:tabs>
          <w:tab w:val="left" w:pos="851"/>
          <w:tab w:val="left" w:pos="1701"/>
          <w:tab w:val="left" w:pos="836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ความหมายผลประโยชน์ทับซ้อน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</w:p>
    <w:p w:rsidR="00606CF9" w:rsidRDefault="00606CF9" w:rsidP="00B14518">
      <w:pPr>
        <w:tabs>
          <w:tab w:val="left" w:pos="851"/>
          <w:tab w:val="left" w:pos="1701"/>
          <w:tab w:val="left" w:pos="836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การบริหารจัดการผลประโยชน์ทับซ้อน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</w:p>
    <w:p w:rsidR="00B14518" w:rsidRDefault="00B14518" w:rsidP="00B14518">
      <w:pPr>
        <w:tabs>
          <w:tab w:val="left" w:pos="851"/>
          <w:tab w:val="left" w:pos="1701"/>
          <w:tab w:val="left" w:pos="836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1CCD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 วัตถุประสงค์ของการจัดการเพื่อป้องกันผลประโยชน์ทับซ้อน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</w:t>
      </w:r>
    </w:p>
    <w:p w:rsidR="00B14518" w:rsidRDefault="00B14518" w:rsidP="00B14518">
      <w:pPr>
        <w:tabs>
          <w:tab w:val="left" w:pos="851"/>
          <w:tab w:val="left" w:pos="1701"/>
          <w:tab w:val="left" w:pos="836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1CC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 ประโยชน์ของการจัดการเพื่อป้องกันผลประโยชน์ทับซ้อน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8</w:t>
      </w:r>
    </w:p>
    <w:p w:rsidR="00B14518" w:rsidRPr="00B14518" w:rsidRDefault="00B14518" w:rsidP="00B14518">
      <w:pPr>
        <w:tabs>
          <w:tab w:val="left" w:pos="851"/>
          <w:tab w:val="left" w:pos="1701"/>
          <w:tab w:val="left" w:pos="836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:rsidR="000674F6" w:rsidRDefault="00B14518" w:rsidP="00B14518">
      <w:pPr>
        <w:tabs>
          <w:tab w:val="left" w:pos="851"/>
          <w:tab w:val="left" w:pos="1701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674F6" w:rsidRPr="00DC19EF">
        <w:rPr>
          <w:rFonts w:ascii="TH SarabunIT๙" w:hAnsi="TH SarabunIT๙" w:cs="TH SarabunIT๙"/>
          <w:b/>
          <w:bCs/>
          <w:sz w:val="32"/>
          <w:szCs w:val="32"/>
          <w:cs/>
        </w:rPr>
        <w:t>บทที่</w:t>
      </w:r>
      <w:r w:rsidR="00DC19EF" w:rsidRPr="00DC19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674F6" w:rsidRPr="00DC19E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674F6" w:rsidRPr="009B0583">
        <w:rPr>
          <w:rFonts w:ascii="TH SarabunIT๙" w:hAnsi="TH SarabunIT๙" w:cs="TH SarabunIT๙"/>
          <w:sz w:val="32"/>
          <w:szCs w:val="32"/>
          <w:cs/>
        </w:rPr>
        <w:t>มาตรการทางกฎหมายเกี่ยวกับการป้องกันผลประโยชน์ทับซ้อน</w:t>
      </w:r>
    </w:p>
    <w:p w:rsidR="00B14518" w:rsidRDefault="00B14518" w:rsidP="00D4096D">
      <w:pPr>
        <w:tabs>
          <w:tab w:val="left" w:pos="851"/>
          <w:tab w:val="left" w:pos="1701"/>
          <w:tab w:val="left" w:pos="8222"/>
          <w:tab w:val="left" w:pos="836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พระราชบัญญัติประกอบรัฐธรรมนูญ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ว่าด้วยการป้องกันและปราบปราม</w:t>
      </w:r>
      <w:r w:rsidR="00D4096D">
        <w:rPr>
          <w:rFonts w:ascii="TH SarabunIT๙" w:hAnsi="TH SarabunIT๙" w:cs="TH SarabunIT๙"/>
          <w:sz w:val="32"/>
          <w:szCs w:val="32"/>
        </w:rPr>
        <w:tab/>
      </w:r>
      <w:r w:rsidR="00D4096D">
        <w:rPr>
          <w:rFonts w:ascii="TH SarabunIT๙" w:hAnsi="TH SarabunIT๙" w:cs="TH SarabunIT๙"/>
          <w:sz w:val="32"/>
          <w:szCs w:val="32"/>
        </w:rPr>
        <w:tab/>
        <w:t>9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การทุจริต พ.ศ. 2542 และแก้ไขเพิ่มเติม พ.ศ. 2540 และแก้ไขเพิ่มเติม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(ฉบับที่ 2) พ.ศ. 2554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ประกาศคณะกรรมการป้องกันและปราบปรามการทุจริตแห่งชาติ เรื่อง</w:t>
      </w:r>
      <w:r>
        <w:rPr>
          <w:rFonts w:ascii="TH SarabunIT๙" w:hAnsi="TH SarabunIT๙" w:cs="TH SarabunIT๙"/>
          <w:sz w:val="32"/>
          <w:szCs w:val="32"/>
        </w:rPr>
        <w:tab/>
        <w:t>10</w:t>
      </w:r>
    </w:p>
    <w:p w:rsidR="00272FDB" w:rsidRDefault="00D4096D" w:rsidP="00D4096D">
      <w:pPr>
        <w:tabs>
          <w:tab w:val="left" w:pos="851"/>
          <w:tab w:val="left" w:pos="1701"/>
          <w:tab w:val="left" w:pos="1985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หลักเกณฑ์การรับทรัพย์สินหรือประโยชน์อื่นใดโดยธรรมจรรยาของ</w:t>
      </w:r>
    </w:p>
    <w:p w:rsidR="00D4096D" w:rsidRDefault="00272FDB" w:rsidP="00D4096D">
      <w:pPr>
        <w:tabs>
          <w:tab w:val="left" w:pos="851"/>
          <w:tab w:val="left" w:pos="1701"/>
          <w:tab w:val="left" w:pos="1985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เจ้าหน้าที่ของรัฐ พ.ศ. 2543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ค่านิยมหลัก  12  ประการ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11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หลักธรรมาภิบาล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12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หลักปรัชญาเศรษฐกิจพอเพียง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12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ประมวลจริยธรรมของ</w:t>
      </w:r>
      <w:r w:rsidR="00C212B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5D7E72">
        <w:rPr>
          <w:rFonts w:ascii="TH SarabunIT๙" w:hAnsi="TH SarabunIT๙" w:cs="TH SarabunIT๙" w:hint="cs"/>
          <w:sz w:val="32"/>
          <w:szCs w:val="32"/>
          <w:cs/>
        </w:rPr>
        <w:t>นาบินหลา</w:t>
      </w:r>
      <w:r w:rsidR="00CC39AB">
        <w:rPr>
          <w:rFonts w:ascii="TH SarabunIT๙" w:hAnsi="TH SarabunIT๙" w:cs="TH SarabunIT๙"/>
          <w:sz w:val="32"/>
          <w:szCs w:val="32"/>
        </w:rPr>
        <w:tab/>
        <w:t>13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2410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ข้อบังคับ</w:t>
      </w:r>
      <w:r w:rsidR="00C212BE">
        <w:rPr>
          <w:rFonts w:ascii="TH SarabunIT๙" w:hAnsi="TH SarabunIT๙" w:cs="TH SarabunIT๙" w:hint="cs"/>
          <w:sz w:val="32"/>
          <w:szCs w:val="32"/>
          <w:cs/>
        </w:rPr>
        <w:t>องค์กา</w:t>
      </w:r>
      <w:r w:rsidR="005D7E72">
        <w:rPr>
          <w:rFonts w:ascii="TH SarabunIT๙" w:hAnsi="TH SarabunIT๙" w:cs="TH SarabunIT๙" w:hint="cs"/>
          <w:sz w:val="32"/>
          <w:szCs w:val="32"/>
          <w:cs/>
        </w:rPr>
        <w:t xml:space="preserve">รบริหารส่วนตำบลนาบินหลา  </w:t>
      </w:r>
      <w:r>
        <w:rPr>
          <w:rFonts w:ascii="TH SarabunIT๙" w:hAnsi="TH SarabunIT๙" w:cs="TH SarabunIT๙" w:hint="cs"/>
          <w:sz w:val="32"/>
          <w:szCs w:val="32"/>
          <w:cs/>
        </w:rPr>
        <w:t>ว่าด้วยจรรยาข้าราชการฯ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14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2410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มาตรฐานทางคุณธรรม  จริยธรรม </w:t>
      </w:r>
      <w:r w:rsidR="00474BC3">
        <w:rPr>
          <w:rFonts w:ascii="TH SarabunIT๙" w:hAnsi="TH SarabunIT๙" w:cs="TH SarabunIT๙" w:hint="cs"/>
          <w:sz w:val="32"/>
          <w:szCs w:val="32"/>
          <w:cs/>
        </w:rPr>
        <w:t>พนักงานเทศบาล  ลูกจ้างประจำ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CC39AB">
        <w:rPr>
          <w:rFonts w:ascii="TH SarabunIT๙" w:hAnsi="TH SarabunIT๙" w:cs="TH SarabunIT๙"/>
          <w:sz w:val="32"/>
          <w:szCs w:val="32"/>
        </w:rPr>
        <w:t>5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2410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และพนักงานจ้างของ</w:t>
      </w:r>
      <w:r w:rsidR="00FD61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</w:p>
    <w:p w:rsidR="00D4096D" w:rsidRDefault="00D4096D" w:rsidP="00D4096D">
      <w:pPr>
        <w:tabs>
          <w:tab w:val="left" w:pos="851"/>
          <w:tab w:val="left" w:pos="1701"/>
          <w:tab w:val="left" w:pos="1985"/>
          <w:tab w:val="left" w:pos="2410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ประกาศเจตนารมณ์</w:t>
      </w:r>
      <w:r w:rsidR="00FD614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15</w:t>
      </w:r>
    </w:p>
    <w:p w:rsidR="00D4096D" w:rsidRPr="003458F3" w:rsidRDefault="00D4096D" w:rsidP="00D4096D">
      <w:pPr>
        <w:tabs>
          <w:tab w:val="left" w:pos="851"/>
          <w:tab w:val="left" w:pos="1701"/>
          <w:tab w:val="left" w:pos="1985"/>
          <w:tab w:val="left" w:pos="2410"/>
          <w:tab w:val="left" w:pos="8222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  <w:r w:rsidRPr="003458F3">
        <w:rPr>
          <w:rFonts w:ascii="TH SarabunIT๙" w:hAnsi="TH SarabunIT๙" w:cs="TH SarabunIT๙" w:hint="cs"/>
          <w:sz w:val="16"/>
          <w:szCs w:val="16"/>
          <w:cs/>
        </w:rPr>
        <w:tab/>
      </w:r>
      <w:r w:rsidRPr="003458F3">
        <w:rPr>
          <w:rFonts w:ascii="TH SarabunIT๙" w:hAnsi="TH SarabunIT๙" w:cs="TH SarabunIT๙" w:hint="cs"/>
          <w:sz w:val="16"/>
          <w:szCs w:val="16"/>
          <w:cs/>
        </w:rPr>
        <w:tab/>
      </w:r>
    </w:p>
    <w:p w:rsidR="00687989" w:rsidRPr="009B0583" w:rsidRDefault="003458F3" w:rsidP="003458F3">
      <w:pPr>
        <w:tabs>
          <w:tab w:val="left" w:pos="851"/>
          <w:tab w:val="left" w:pos="1701"/>
          <w:tab w:val="left" w:pos="8222"/>
          <w:tab w:val="left" w:pos="8364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674F6" w:rsidRPr="00DC19EF">
        <w:rPr>
          <w:rFonts w:ascii="TH SarabunIT๙" w:hAnsi="TH SarabunIT๙" w:cs="TH SarabunIT๙"/>
          <w:b/>
          <w:bCs/>
          <w:sz w:val="32"/>
          <w:szCs w:val="32"/>
          <w:cs/>
        </w:rPr>
        <w:t>บทที่</w:t>
      </w:r>
      <w:r w:rsidR="00DC19EF" w:rsidRPr="00DC19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674F6" w:rsidRPr="00DC19EF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674F6" w:rsidRPr="009B0583">
        <w:rPr>
          <w:rFonts w:ascii="TH SarabunIT๙" w:hAnsi="TH SarabunIT๙" w:cs="TH SarabunIT๙"/>
          <w:sz w:val="32"/>
          <w:szCs w:val="32"/>
          <w:cs/>
        </w:rPr>
        <w:t>แนวทางปฏิบัติเพื่อป้องกันผลประโยชน์ทับซ้อน</w:t>
      </w:r>
    </w:p>
    <w:p w:rsidR="00687989" w:rsidRDefault="003458F3" w:rsidP="003458F3">
      <w:pPr>
        <w:pStyle w:val="a4"/>
        <w:tabs>
          <w:tab w:val="left" w:pos="1701"/>
          <w:tab w:val="left" w:pos="822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แนวทางปฏิบัติเพื่อป้องกันผลประโยชน์ทับซ้อน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16</w:t>
      </w:r>
    </w:p>
    <w:p w:rsidR="003458F3" w:rsidRDefault="003458F3" w:rsidP="003458F3">
      <w:pPr>
        <w:pStyle w:val="a4"/>
        <w:tabs>
          <w:tab w:val="left" w:pos="1701"/>
          <w:tab w:val="left" w:pos="822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การให้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การรับของขวัญและผลประโยชน์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17</w:t>
      </w:r>
    </w:p>
    <w:p w:rsidR="003458F3" w:rsidRDefault="003458F3" w:rsidP="003458F3">
      <w:pPr>
        <w:pStyle w:val="a4"/>
        <w:tabs>
          <w:tab w:val="left" w:pos="1701"/>
          <w:tab w:val="left" w:pos="822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477A7F">
        <w:rPr>
          <w:rFonts w:ascii="TH SarabunIT๙" w:hAnsi="TH SarabunIT๙" w:cs="TH SarabunIT๙" w:hint="cs"/>
          <w:sz w:val="32"/>
          <w:szCs w:val="32"/>
          <w:cs/>
        </w:rPr>
        <w:t>โมเดลสำหรับการตัดสินใจ</w:t>
      </w:r>
      <w:r w:rsidR="00477A7F">
        <w:rPr>
          <w:rFonts w:ascii="TH SarabunIT๙" w:hAnsi="TH SarabunIT๙" w:cs="TH SarabunIT๙" w:hint="cs"/>
          <w:sz w:val="32"/>
          <w:szCs w:val="32"/>
          <w:cs/>
        </w:rPr>
        <w:tab/>
        <w:t>22</w:t>
      </w:r>
    </w:p>
    <w:p w:rsidR="00477A7F" w:rsidRPr="00477A7F" w:rsidRDefault="00477A7F" w:rsidP="003458F3">
      <w:pPr>
        <w:pStyle w:val="a4"/>
        <w:tabs>
          <w:tab w:val="left" w:pos="1701"/>
          <w:tab w:val="left" w:pos="8222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477A7F" w:rsidRPr="003458F3" w:rsidRDefault="00477A7F" w:rsidP="00477A7F">
      <w:pPr>
        <w:pStyle w:val="a4"/>
        <w:tabs>
          <w:tab w:val="left" w:pos="1701"/>
          <w:tab w:val="left" w:pos="8222"/>
        </w:tabs>
        <w:spacing w:after="0" w:line="240" w:lineRule="auto"/>
        <w:ind w:left="851"/>
        <w:rPr>
          <w:rFonts w:ascii="TH SarabunIT๙" w:hAnsi="TH SarabunIT๙" w:cs="TH SarabunIT๙"/>
          <w:sz w:val="32"/>
          <w:szCs w:val="32"/>
        </w:rPr>
      </w:pPr>
      <w:r w:rsidRPr="00DC19EF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</w:t>
      </w:r>
      <w:r w:rsidR="00DC19EF" w:rsidRPr="00DC19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C19E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สรุป</w:t>
      </w:r>
      <w:r>
        <w:rPr>
          <w:rFonts w:ascii="TH SarabunIT๙" w:hAnsi="TH SarabunIT๙" w:cs="TH SarabunIT๙"/>
          <w:sz w:val="32"/>
          <w:szCs w:val="32"/>
        </w:rPr>
        <w:tab/>
        <w:t>23</w:t>
      </w:r>
    </w:p>
    <w:p w:rsidR="00687989" w:rsidRPr="000674F6" w:rsidRDefault="00687989" w:rsidP="00FD2BC2">
      <w:pPr>
        <w:pStyle w:val="a4"/>
        <w:spacing w:after="0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FD2BC2">
      <w:pPr>
        <w:pStyle w:val="a4"/>
        <w:spacing w:after="0"/>
        <w:rPr>
          <w:rFonts w:ascii="TH SarabunPSK" w:hAnsi="TH SarabunPSK" w:cs="TH SarabunPSK"/>
          <w:sz w:val="32"/>
          <w:szCs w:val="32"/>
        </w:rPr>
      </w:pPr>
    </w:p>
    <w:p w:rsidR="00687989" w:rsidRDefault="00687989" w:rsidP="007D5345">
      <w:pPr>
        <w:rPr>
          <w:rFonts w:ascii="TH SarabunPSK" w:hAnsi="TH SarabunPSK" w:cs="TH SarabunPSK"/>
          <w:sz w:val="32"/>
          <w:szCs w:val="32"/>
        </w:rPr>
      </w:pPr>
    </w:p>
    <w:p w:rsidR="00653941" w:rsidRDefault="00653941" w:rsidP="007D5345">
      <w:pPr>
        <w:rPr>
          <w:rFonts w:ascii="TH SarabunPSK" w:hAnsi="TH SarabunPSK" w:cs="TH SarabunPSK"/>
          <w:sz w:val="32"/>
          <w:szCs w:val="32"/>
        </w:rPr>
      </w:pPr>
    </w:p>
    <w:p w:rsidR="00653941" w:rsidRDefault="00653941" w:rsidP="007D5345">
      <w:pPr>
        <w:rPr>
          <w:rFonts w:ascii="TH SarabunPSK" w:hAnsi="TH SarabunPSK" w:cs="TH SarabunPSK"/>
          <w:sz w:val="32"/>
          <w:szCs w:val="32"/>
        </w:rPr>
      </w:pPr>
    </w:p>
    <w:p w:rsidR="00653941" w:rsidRDefault="00653941" w:rsidP="007D5345">
      <w:pPr>
        <w:rPr>
          <w:rFonts w:ascii="TH SarabunPSK" w:hAnsi="TH SarabunPSK" w:cs="TH SarabunPSK"/>
          <w:sz w:val="32"/>
          <w:szCs w:val="32"/>
        </w:rPr>
      </w:pPr>
    </w:p>
    <w:p w:rsidR="003A3988" w:rsidRPr="00510C6A" w:rsidRDefault="003A3988" w:rsidP="00A440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10C6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บทที่  </w:t>
      </w:r>
      <w:r w:rsidRPr="00510C6A">
        <w:rPr>
          <w:rFonts w:ascii="TH SarabunIT๙" w:hAnsi="TH SarabunIT๙" w:cs="TH SarabunIT๙"/>
          <w:b/>
          <w:bCs/>
          <w:sz w:val="40"/>
          <w:szCs w:val="40"/>
        </w:rPr>
        <w:t xml:space="preserve">1  </w:t>
      </w:r>
    </w:p>
    <w:p w:rsidR="003A3988" w:rsidRPr="00510C6A" w:rsidRDefault="00510C6A" w:rsidP="00A440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0C6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การบริหารจัดการผลประโยชน์ทับซ้อน</w:t>
      </w:r>
    </w:p>
    <w:p w:rsidR="003A3988" w:rsidRPr="00491B57" w:rsidRDefault="003A3988" w:rsidP="003A3988">
      <w:pPr>
        <w:spacing w:after="0" w:line="240" w:lineRule="auto"/>
        <w:rPr>
          <w:rFonts w:ascii="TH SarabunIT๙" w:hAnsi="TH SarabunIT๙" w:cs="TH SarabunIT๙"/>
          <w:b/>
          <w:bCs/>
          <w:sz w:val="10"/>
          <w:szCs w:val="10"/>
        </w:rPr>
      </w:pPr>
    </w:p>
    <w:p w:rsidR="003A3988" w:rsidRDefault="00D57782" w:rsidP="00842E79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3A3988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:rsidR="00687989" w:rsidRPr="00B21A78" w:rsidRDefault="00D57782" w:rsidP="00026A2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การมีผลประโยชน์ทับซ้อน ถือเป็นการทุจริตคอร์รัปชั่นประเภทหนึ่ง เพร</w:t>
      </w:r>
      <w:r w:rsidR="00B21A78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ะเป็นการแสวงหาประโยชน์ส่วนบุคคลโดยการละเมิดต่อกฎหมาย หรือจริยธรรม ด้วยการใช้อำนาจในตำแหน่งหน้าที่ไปแทรกแซงการใช้ดุลพินิจในกระบวนการตัดสินใจ</w:t>
      </w:r>
      <w:r w:rsidR="00B21A78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B21A78">
        <w:rPr>
          <w:rFonts w:ascii="TH SarabunIT๙" w:hAnsi="TH SarabunIT๙" w:cs="TH SarabunIT๙"/>
          <w:sz w:val="32"/>
          <w:szCs w:val="32"/>
          <w:cs/>
        </w:rPr>
        <w:t>เจ้าหน้าที่ของรัฐ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จนทำให้เกิดการละทิ้งคุณธรรมในการปฏิบัติหน้าที่สาธารณะ ขาดความเป็นอิสระ  ความเป็นกลาง  และความเป็นธรรม  จนส่งผลกระทบต่อประโยชน์สาธารณะของส่วนรวม  และทำให้ผลประโยชน์หลักขององค์กร  หน่วยงาน  สถาบันและสังคมต้องสูญเสียไป  โดยผลประโยชน์สูญเสียไปอาจอยู่ในรูปของผลประโยชน์ทางการเงิน  คุณภาพให้บริการ  ความเป็นธรรมในสังคม  รวมถึงคุณค่าอื่นๆ  ตลอดจนโอกาสในอนาคตตั้งแต่ระดับองค์กรจนถึงระดับสังคม  ตัวอย่างเช่น  การที่เจ้าหน้าที่ของรัฐเรียกรับเงินหรือผลประโยชน์อื่นใดจากผู้ประกอบการ  เพื่อแลกเปลี่ยนกับการอนุมัติ  การออกใบอนุญาตประกอบกิจการใด ๆ  หรือแลกเปลี่ยนกับการละเว้น  การยกเว้น  หรือการจัดการประมูลทรัพย์สินของรัฐเพื่อประโยชน์ของเจ้าหน้าที่ของรัฐ  และพวกพ้อง ฯลฯ  เป็นต้น</w:t>
      </w:r>
    </w:p>
    <w:p w:rsidR="00687989" w:rsidRPr="00B21A78" w:rsidRDefault="00510C6A" w:rsidP="00026A2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อย่างไรก็ตาม ท่ามกลางผู้จงใจกระทำความผิดยังพบผู้กระทำความผิดโดยไม่เจตนา  หรือไม่มีความรู้ในเรื่องดังกล่าวอีกเป็นจำนวนมาก  จนนำไปสู่การถูกกล่าวหาร้องเรียนเรื่องการทุจริตหรือถูกลงโทษทางอาญา</w:t>
      </w:r>
    </w:p>
    <w:p w:rsidR="00687989" w:rsidRPr="00B21A78" w:rsidRDefault="00510C6A" w:rsidP="00026A2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ผลประโยชน์ทับซ้อน  หรือความขัดแย้งกันระหว่างผลประโยชน์ส่วนตนและผลประโยชน์ส่วนรวม  (</w:t>
      </w:r>
      <w:r w:rsidR="00687989" w:rsidRPr="00B21A78">
        <w:rPr>
          <w:rFonts w:ascii="TH SarabunIT๙" w:hAnsi="TH SarabunIT๙" w:cs="TH SarabunIT๙"/>
          <w:sz w:val="32"/>
          <w:szCs w:val="32"/>
        </w:rPr>
        <w:t>Conflic of  interest : COI)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 xml:space="preserve">  เป็นประเด็นปัญหาทางการบริหารภาครัฐในปัจจุบันที่เป็นบ่อเกิดของปัญหาการทุจริตประพฤติมิชอบในระดับที่รุนแรงขึ้น  และยังสะท้อนปัญหาการขาดหลักธรรมาภิบาลและเป็นอุปสรรคต่อการพัฒนาประเทศ  </w:t>
      </w:r>
    </w:p>
    <w:p w:rsidR="00687989" w:rsidRDefault="00D57782" w:rsidP="00026A2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46F9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 w:rsidR="00B37E3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ได้ตระหนักถึงความสำคัญการมีผลประ</w:t>
      </w:r>
      <w:r w:rsidR="00510C6A">
        <w:rPr>
          <w:rFonts w:ascii="TH SarabunIT๙" w:hAnsi="TH SarabunIT๙" w:cs="TH SarabunIT๙"/>
          <w:sz w:val="32"/>
          <w:szCs w:val="32"/>
          <w:cs/>
        </w:rPr>
        <w:t xml:space="preserve">โยชน์ทับซ้อนในการปฏิบัติราชการ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จึงได้นำนโยบายของรัฐบาลมาใช้เป็นแนวทางในการ</w:t>
      </w:r>
      <w:r w:rsidR="00510C6A">
        <w:rPr>
          <w:rFonts w:ascii="TH SarabunIT๙" w:hAnsi="TH SarabunIT๙" w:cs="TH SarabunIT๙" w:hint="cs"/>
          <w:sz w:val="32"/>
          <w:szCs w:val="32"/>
          <w:cs/>
        </w:rPr>
        <w:t>จัดทำคู่มือการบริหารจัดการเพื่อป้องกันผลประโยชน์ทับซ้อนของ</w:t>
      </w:r>
      <w:r w:rsidR="00A0519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 w:rsidR="00510C6A">
        <w:rPr>
          <w:rFonts w:ascii="TH SarabunIT๙" w:hAnsi="TH SarabunIT๙" w:cs="TH SarabunIT๙" w:hint="cs"/>
          <w:sz w:val="32"/>
          <w:szCs w:val="32"/>
          <w:cs/>
        </w:rPr>
        <w:t xml:space="preserve"> ขึ้น</w:t>
      </w:r>
    </w:p>
    <w:p w:rsidR="00510C6A" w:rsidRPr="00491B57" w:rsidRDefault="00510C6A" w:rsidP="00D57782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  <w:cs/>
        </w:rPr>
      </w:pPr>
    </w:p>
    <w:p w:rsidR="00687989" w:rsidRPr="00B21A78" w:rsidRDefault="00D57782" w:rsidP="00D57782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ความหมายผลประโยชน์ทับซ้อน</w:t>
      </w:r>
    </w:p>
    <w:p w:rsidR="005651F0" w:rsidRDefault="00510C6A" w:rsidP="005651F0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 xml:space="preserve">คำว่า  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Conflict  of  Interests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มีการใช้คำภาษาไทยไว้หลายคำ  เช่น  “ผลประโยชน์ทับซ้อน”  “ผลประโยชน์ขัดกัน”  “ผลประโยชน์ขัดแย้ง”  หรือ  “การขัดกันแห่งผลประโยชน์”  ถ้อยคำเหล่านี้ถือเป็นรูปแบบหนึ่งของการแสวงหาประโยชน์โดยมิชอบ  อันเป็นการกระทำที่ขัดต่อหลักคุณธรรม  จริยธรรม  และหลักการบริหารกิจการบ้านเมืองที่ดี  (</w:t>
      </w:r>
      <w:r w:rsidR="00D57782">
        <w:rPr>
          <w:rFonts w:ascii="TH SarabunIT๙" w:hAnsi="TH SarabunIT๙" w:cs="TH SarabunIT๙"/>
          <w:sz w:val="32"/>
          <w:szCs w:val="32"/>
        </w:rPr>
        <w:t xml:space="preserve">Governance)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โดยทั่วไปเรื่องผลประโยชน์ทับซ้อน  จึงหมายถึง</w:t>
      </w:r>
      <w:r w:rsidR="003203F4">
        <w:rPr>
          <w:rFonts w:ascii="TH SarabunIT๙" w:hAnsi="TH SarabunIT๙" w:cs="TH SarabunIT๙" w:hint="cs"/>
          <w:sz w:val="32"/>
          <w:szCs w:val="32"/>
          <w:cs/>
        </w:rPr>
        <w:t xml:space="preserve">  สถานการณ์หรือการกระทำที่บุคคลไม่ว่าจะเป็นนักการเมือง  ข้าราชการ  พนักงาน  บริษัท หรือผู้บริการมีผลประโยชน์ส่วนตัวมากจนมีผลต่อการตัดสินใจ  หรือการปฏิบัติ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หน้าที่ในตำแหน่งหน้าที่ที่บุคคลนั้นรับผิดชอบอยู่  และส่งผลกระทบต่อประโยชน์ของส่วนรวม  กล่าวคือ  การที่เจ้าหน้าที่ของรัฐตัดสินใจหรือปฏิบัติหน้าที่ในตำแหน่งของตนอันก่อให้เกิดประโยชน์ต่อตนเองหรือพวกพ้องมากกว่าประโยชน์ส่วนรวม  ซึ่งการกระทำดังกล่าวจะเกิดขึ้นอย่างรู้ตัวหรือไม่รู้ตัว  ทั้งเจตนาและไม่เจตนาในรูปแบบที่หลากหลายจนกระทั่งกลายเป็นธรรมเนียมปฏิบัติที่ไม่เห็นว่าเป็นความผิด  ตัวอย่างการกระทำดังกล่าวมีให้พบเห็นได้มากในสังคม  ส่งผลให้</w:t>
      </w:r>
      <w:r w:rsidRPr="00510C6A">
        <w:rPr>
          <w:rFonts w:ascii="TH SarabunIT๙" w:hAnsi="TH SarabunIT๙" w:cs="TH SarabunIT๙"/>
          <w:sz w:val="32"/>
          <w:szCs w:val="32"/>
          <w:cs/>
        </w:rPr>
        <w:t>บุคคลนั้นส่งผลให้บุคคลนั้นขาดการตัดสินใจที่เที่ยงธรรมเนื่องจากการยึดผลประโยชน์ส่วนตนเป็นหลักได้ส่งผลเสียหายให้เกิดขึ้นกับประเทศชาติก่อให้เกิดการกระทำที่ผิดจริยธรรมและจรรยาบรรณของเจ้าหน้าที่ของรัฐที่</w:t>
      </w:r>
    </w:p>
    <w:p w:rsidR="005651F0" w:rsidRDefault="005651F0" w:rsidP="005651F0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2EDE" w:rsidRDefault="00A12EDE" w:rsidP="005651F0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EF9" w:rsidRDefault="00510C6A" w:rsidP="005651F0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10C6A">
        <w:rPr>
          <w:rFonts w:ascii="TH SarabunIT๙" w:hAnsi="TH SarabunIT๙" w:cs="TH SarabunIT๙"/>
          <w:sz w:val="32"/>
          <w:szCs w:val="32"/>
          <w:cs/>
        </w:rPr>
        <w:t>ต้องคำนึงถึงประโยชน์สาธารณะแต่ทำหน้าที่กลับตัดสินใจหรือปฏิบัติหน้าที่โดยคำนึงถึงประโยชน์ส่วนตนหรือพวกพ้องเป็นหลัก</w:t>
      </w:r>
    </w:p>
    <w:p w:rsidR="00510C6A" w:rsidRPr="00510C6A" w:rsidRDefault="008E180A" w:rsidP="005651F0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ความขัดแย้ง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 Conflict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สถานการณ์ที่ขัดกันไม่ลงรอยเป็นเหตุการณ์อันเกิดขึ้นเมื่อบุคคลไม่สามารถตัดสินใจกระทำอย่างใดอย่างหนึ่งความขัดแย้งอาจเกิดขึ้นได้จากความไม่ลงรอยกันในเรื่องความคิดแนวทางปฏิบัติหรือผลประโยชน์</w:t>
      </w:r>
    </w:p>
    <w:p w:rsidR="00510C6A" w:rsidRPr="00510C6A" w:rsidRDefault="00D57782" w:rsidP="008E180A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ผลประโยชน์ส่วนตัว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 Private Interest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ป็นผลตอบแทนที่บุคคลได้รับโดยเห็นว่ามีคุณค่าที่จะสนองตอบความต้องการของตนเองหรือของกลุ่มที่ตนเองเกี่ยวข้องผลประโยชน์เป็นสิ่งจูงใจให้คนเรามีพฤติกรรมต่างๆเพื่อสนองความต้องการทั้งหลาย</w:t>
      </w:r>
    </w:p>
    <w:p w:rsidR="00510C6A" w:rsidRDefault="00D57782" w:rsidP="008E180A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ผลประโยชน์ส่วนรวมหรือผลประโยชน์สาธารณะ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 Public Interest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สิ่งใดก็ตามที่ให้ประโยชน์สุขแก่กลุ่มบุคคลทั้งหลายในสังคมผลประโยชน์สาธารณะยังหมายถึงหลักประโยชน์ต่อมวลสมาชิกในสังคม</w:t>
      </w:r>
    </w:p>
    <w:p w:rsidR="009175AA" w:rsidRPr="00491B57" w:rsidRDefault="009175AA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0"/>
          <w:szCs w:val="10"/>
        </w:rPr>
      </w:pPr>
    </w:p>
    <w:p w:rsidR="009175A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พฤติ</w:t>
      </w:r>
      <w:r w:rsidR="004E2EAE">
        <w:rPr>
          <w:rFonts w:ascii="TH SarabunIT๙" w:hAnsi="TH SarabunIT๙" w:cs="TH SarabunIT๙"/>
          <w:b/>
          <w:bCs/>
          <w:sz w:val="32"/>
          <w:szCs w:val="32"/>
          <w:cs/>
        </w:rPr>
        <w:t>กรรมที่เข้าข่ายผลประโยชน์ทับซ้อ</w:t>
      </w:r>
      <w:r w:rsidR="004E2E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  </w:t>
      </w:r>
    </w:p>
    <w:p w:rsidR="00510C6A" w:rsidRPr="004E2EAE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จ้าหน้าที่ของรัฐควรมีจิตสำนึกในการปฏิบัติหน้าที่ราชการโดยคำนึงถึงประโยชน์ส่วนรวมมากกว่าประโยชน์ส่วนตนเสมอตัวอย่างพฤติกรรมที่เข้าข่ายผลประโยชน์ทับซ้อนหรือเข้าข่ายความขัดแย้งระหว่างผลประโยชน์ส่วนตนและผลประโยชน์ส่วนรวมที่ส่งผลกระทบอย่างรุนแรงต่อสังคมไทยได้แก่</w:t>
      </w:r>
    </w:p>
    <w:p w:rsidR="00510C6A" w:rsidRP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๑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หาประโยชน์ให้ตนเองหรือการใช้อำนาจหน้าที่เพื่อตนเอง</w:t>
      </w:r>
      <w:r w:rsidR="000E0E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เช่น</w:t>
      </w:r>
      <w:r w:rsidR="000E0E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ข้าราชการใช้อำนาจหน้าที่ทำให้บริษัทตัวเองได้งานรับเหมาจากรัฐหรือฝากลูกหลานเข้าทำงาน</w:t>
      </w:r>
    </w:p>
    <w:p w:rsidR="00510C6A" w:rsidRP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๒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รับผลประโยชน์คือการรับสินบนหรือรับของขวัญเช่นเป็นเจ้าพนักงานสรรพากรแล้วรับเงินจากผู้มาเสียภาษีหรือเป็นเจ้าหน้าที่จัดซื้อแล้วรับของกำนัลจากร้านค้า</w:t>
      </w:r>
    </w:p>
    <w:p w:rsidR="00510C6A" w:rsidRP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๓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ใช้อิทธิพลเป็นการเรียกผลตอบแทนในการใช้อิทธิพลในตำแหน่งหน้าที่เกิดส่งผลที่เป็นคุณแก่ฝ่ายใดฝ่ายหนึ่งอย่างไม่เป็นธรรม</w:t>
      </w:r>
    </w:p>
    <w:p w:rsidR="00510C6A" w:rsidRP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๔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ใช้ทรัพย์สินของทางราชการเพื่อประโยชน์ส่วนตน</w:t>
      </w:r>
      <w:r w:rsidR="00967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เช่น</w:t>
      </w:r>
      <w:r w:rsidR="009676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การใช้รถยนต์หรือคอมพิวเตอร์ของราชการทำงานส่วนตัว</w:t>
      </w:r>
    </w:p>
    <w:p w:rsidR="00510C6A" w:rsidRP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๕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ใช้ข้อมูลลับของทางราชการเป็นการทำข้อมูลลับขอทางราชการไม่เปิดเผยเพื่อรับสิ่งตอบแทนที่เป็นประโยชน์ในรูปของเงินหรือประโยชน์อื่นๆหรือนำไปเปิดเผยให้ญาติหรือพวกพ้องเพื่อแสวงหาประโยชน์จากข้อมูลเหล่านั้น</w:t>
      </w:r>
    </w:p>
    <w:p w:rsidR="00510C6A" w:rsidRP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๖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การทำงานพิเศษเช่นเป็นที่ปรึกษาหรือตั้งบริษัทดำเนินธุรกิจซ้อนกับหน่วยงานที่ตนเองทำงานอยู่</w:t>
      </w:r>
    </w:p>
    <w:p w:rsid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๗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ทำงานหลังเกษียณคือการทำงานกับผู้อื่นหลังออกจากที่ทำงานเดิมโดยใช้ความรู้หรืออิทธิพลจากที่เคยปฏิบัติหน้าที่ราชการมารับงานหรือเอาประโยชน์ให้กับตนเองหรือพวกพ้อง</w:t>
      </w:r>
    </w:p>
    <w:p w:rsidR="009175AA" w:rsidRPr="00491B57" w:rsidRDefault="009175AA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0"/>
          <w:szCs w:val="10"/>
        </w:rPr>
      </w:pPr>
    </w:p>
    <w:p w:rsidR="009175A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องค์กรสากล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 Organization for Economic Cooperation and Development </w:t>
      </w:r>
    </w:p>
    <w:p w:rsidR="00510C6A" w:rsidRP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นิยมผลประโยชน์ทับซ้อน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Conflict of Interest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เป็นความทั</w:t>
      </w:r>
      <w:r w:rsidR="009175AA">
        <w:rPr>
          <w:rFonts w:ascii="TH SarabunIT๙" w:hAnsi="TH SarabunIT๙" w:cs="TH SarabunIT๙"/>
          <w:sz w:val="32"/>
          <w:szCs w:val="32"/>
          <w:cs/>
        </w:rPr>
        <w:t>บซ้อนระหว่างผลประโยชน์ส่วนตัวแล</w:t>
      </w:r>
      <w:r w:rsidR="009175AA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ผลประโยชน์สาธารณะที่มีผลต่อการปฏิบัติหน้าที่ของเจ้าหน้าที่ของรัฐผลประโยชน์ทับซ้อนมี</w:t>
      </w:r>
      <w:r w:rsidR="003111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๓</w:t>
      </w:r>
      <w:r w:rsidR="003111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ประเภท</w:t>
      </w:r>
    </w:p>
    <w:p w:rsidR="00510C6A" w:rsidRP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๑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ผลประโยชน์ทับซ้อนที่เกิดขึ้นจริง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Actual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มีความทับซ้อนระหว่างผลประโยชน์ส่วนตนและสาธารณะเกิดขึ้น</w:t>
      </w:r>
    </w:p>
    <w:p w:rsid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๒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ผลประโยชน์ทับซ้อนที่เห็น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Perceived &amp; Apparent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เป็นผ</w:t>
      </w:r>
      <w:r w:rsidR="009175AA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ประโยชน์ทับซ้อนที่คนเห็นว่ามีแต่จริงๆ</w:t>
      </w:r>
      <w:r w:rsidR="00A938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อาจไม่มีก็ได้ถ้าจัดการผลประโยชน์ทับซ้อนประเภทนี้อย่างขาดประสิทธิภาพก็อาจนำมาซึ่งผลเสียไม่น้อยกว่าการจัดการผลประโยชน์ทับซ้อนที่เกิดขึ้นจริงข้อนี้แสดงว่าเจ้าหน้าที่ไม่เพียงแต่จะต้องประพฤติตนอย่างมีจริยธรรมเท่านั้นแต่ต้องทำให้คนอื่นๆรับรู้และเห็นด้วยว่าไม่ได้รับประโยชน์เช่นนั้นจริง</w:t>
      </w:r>
    </w:p>
    <w:p w:rsidR="00A12EDE" w:rsidRPr="00510C6A" w:rsidRDefault="00A12EDE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938A7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10C6A" w:rsidRDefault="00510C6A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0C6A">
        <w:rPr>
          <w:rFonts w:ascii="TH SarabunIT๙" w:hAnsi="TH SarabunIT๙" w:cs="TH SarabunIT๙"/>
          <w:sz w:val="32"/>
          <w:szCs w:val="32"/>
          <w:cs/>
        </w:rPr>
        <w:t>๓</w:t>
      </w:r>
      <w:r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Pr="00510C6A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ผลประโยชน์ทับซ้อนที่เป็นไปได้</w:t>
      </w:r>
      <w:r w:rsidRPr="00510C6A">
        <w:rPr>
          <w:rFonts w:ascii="TH SarabunIT๙" w:hAnsi="TH SarabunIT๙" w:cs="TH SarabunIT๙"/>
          <w:sz w:val="32"/>
          <w:szCs w:val="32"/>
        </w:rPr>
        <w:t xml:space="preserve"> Potential </w:t>
      </w:r>
      <w:r w:rsidRPr="00510C6A">
        <w:rPr>
          <w:rFonts w:ascii="TH SarabunIT๙" w:hAnsi="TH SarabunIT๙" w:cs="TH SarabunIT๙"/>
          <w:sz w:val="32"/>
          <w:szCs w:val="32"/>
          <w:cs/>
        </w:rPr>
        <w:t>ผลประโยชน์ส่วนตนที่มีในปัจจุบันอาจจะทับซ้อนกับผลประโยชน์สาธารณะได้ในอนาคต</w:t>
      </w:r>
    </w:p>
    <w:p w:rsidR="00D57782" w:rsidRPr="00A938A7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9175A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หน้าที่ทับซ้อน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 Conflict of Duty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หรือผลประโยชน์เบียดซ้อนกัน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 Competing Interests</w:t>
      </w:r>
    </w:p>
    <w:p w:rsidR="00510C6A" w:rsidRPr="009175AA" w:rsidRDefault="00510C6A" w:rsidP="009175A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10C6A">
        <w:rPr>
          <w:rFonts w:ascii="TH SarabunIT๙" w:hAnsi="TH SarabunIT๙" w:cs="TH SarabunIT๙"/>
          <w:sz w:val="32"/>
          <w:szCs w:val="32"/>
          <w:cs/>
        </w:rPr>
        <w:t>มี๒ประเภท</w:t>
      </w:r>
    </w:p>
    <w:p w:rsidR="00510C6A" w:rsidRPr="00510C6A" w:rsidRDefault="00D57782" w:rsidP="00566338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๑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ระเภทแรกเกิดจากการที่เจ้าหน้าที่มีบทบาทหน้าที่มากกว่าหนึ่งเช่นเป็นเจ้าหน้าที่ในหน่วยงานและเป็นคณะกรรมการด้านระเบียบวินัยประจำหน่วยงานด้วยปัญหาจะเกิดเมื่อไม่สามารถแยกแยะบทบาทหน้าที่ทั้งสองออกจากกันได้อาจทำให้ทำงานไม่มีประสิทธิภาพหรือแม้กระทั่งเกิดความผิดพลาดหรือผิดกฎหมายปกติหน่วยงานมักมีกลไกป้องกันปัญหานี้</w:t>
      </w:r>
      <w:r w:rsidR="00F1763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โดยแยกแยะบทบาทหน้าที่ต่างๆให้ชัดเจนแต่ก็ยังมีปัญหาได้โดยเฉพาะอย่างยิ่งในหน่วยงานที่มีกำลังคนน้อยหรือมีเจ้าหน้าที่บางคนเท่านั้นที่สามารถทำงานบางอย่างที่</w:t>
      </w:r>
      <w:r w:rsidR="004B6E5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คนอื่นๆทำไม่ได้คนส่วนใหญ่ไม่ค่อยห่วงปัญหานี้กันเพราะดูเหมือนไม่มีเรื่องผลประโยชน์ส่วนตนมาเกี่ยวข้อง</w:t>
      </w:r>
    </w:p>
    <w:p w:rsidR="00510C6A" w:rsidRDefault="00D57782" w:rsidP="00566338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๒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ระเภทที่สองเกิดจากการที่เจ้าหน้าที่มีบทบาทหน้าที่มากกว่าหนึ่งบทบาทและการทำบทบาทหน้าที่ในหน่วยงานหนึ่งนั้นทำให้ได้ข้อมูลภายในบางอย่างที่อาจนำมาใช้ประโยชน์แก่การทำบทบาทหน้าที่ให้แก่อีกหน่วยงานหนึ่งได้ผลเสียคือถ้านำข้อมูลมาใช้ก็อาจเกิดการประพฤติมิชอบหรือความลำเอียง</w:t>
      </w:r>
      <w:r w:rsidR="009175AA">
        <w:rPr>
          <w:rFonts w:ascii="TH SarabunIT๙" w:hAnsi="TH SarabunIT๙" w:cs="TH SarabunIT๙"/>
          <w:sz w:val="32"/>
          <w:szCs w:val="32"/>
        </w:rPr>
        <w:t>/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อคติต่อคนบางกลุ่มควรถือว่าหน้าที่ทับซ้อนเป็นปัญหาผลประโยชน์ทับซ้อนด้วยเพราะว่ามีหลักการจัดการแบบเดียวกันนั่นคือการตัดสินใจทำหน้าที่ต้องเป็นกลางและกลไกการจัดการผลประโยชน์ทับซ้อนก็สามารถนำมาจัดการกับหน้าที่ทับซ้อนได้</w:t>
      </w:r>
    </w:p>
    <w:p w:rsidR="00454D44" w:rsidRPr="00491B57" w:rsidRDefault="00454D44" w:rsidP="009175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510C6A" w:rsidRPr="00510C6A" w:rsidRDefault="00D57782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</w:t>
      </w:r>
      <w:r w:rsidR="005663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5663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ประการสำหรับการจัดการผลประโยชน์ทับซ้อน</w:t>
      </w:r>
    </w:p>
    <w:p w:rsidR="00510C6A" w:rsidRPr="00510C6A" w:rsidRDefault="00D57782" w:rsidP="007E7286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๑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กป้องผลประโยชน์สาธารณะการทำเพื่อผลประโยชน์ของสาธารณะเป็นหน้าที่หลักเจ้าหน้าที่ต้องตัดสินใจและให้คำแนะนำภายในกรอบกฎหมายและนโยบายจะต้องทำงานในขอบเขตหน้าที่พิจารณาความถูกผิดไปตามเนื้อผ้าไม่ให้ผลประโยชน์ส่วนตนมาแทรกแซงรวมถึงความเห็นหรือทัศนคติส่วนบุคคลปฏิบัติต่อแต่ละบุคคลอย่างเป็นกลางไม่มีอคติลำเอียงด้วยเรื่องศาสนาอาชีพจุดยืนทางการเมืองเผ่าพันธุ์วงศ์ตระกูลฯลฯ</w:t>
      </w:r>
      <w:r w:rsidR="00C77B1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ทั้งนี้เจ้าหน้าที่ไม่เพียงปฏิบัติตามกฎหมายเท่านั้นแต่ต้องมีจริยธรรมด้วย</w:t>
      </w:r>
    </w:p>
    <w:p w:rsidR="00510C6A" w:rsidRPr="00510C6A" w:rsidRDefault="00D57782" w:rsidP="007E7286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๒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สนับสนุนความโปร่งใสและพร้อมรับผิดการจัดการผลประโยชน์ทับซ้อนต้องอาศัยกระบวนการแสวงหาเปิดเผยและจัดการที่โปร่งใสนั่นคือเปิดโอกาสให้ตรวจสอบและมีความพร้อมรับผิดมีวิธีการต่างๆ</w:t>
      </w:r>
      <w:r w:rsidR="004E7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ช่นจดทะเบียนผลประโยชน์โยกย้ายเจ้าหน้าที่จากตำแหน่งที่เกี่ยวข้องกับผลประโยชน์ทับซ้อนการเปิดเผยผลประโยชน์ส่วนตนหรือความสัมพันธ์ที่อาจมีผลต่อการปฏิบัติหน้าที่ถือเป็นขั้นตอนแรกของการจัดการผลประโยชน์ทับซ้อนการใช้กระบวนการอย่างเปิดเผยทั่วหน้าจะทำให้เจ้าหน้าที่ร่วมมือและสร้างความเชื่อมั่นแก่ประชาชนผู้รับบริการและผู้มีส่วนได้เสีย</w:t>
      </w:r>
    </w:p>
    <w:p w:rsidR="00510C6A" w:rsidRPr="00510C6A" w:rsidRDefault="00D57782" w:rsidP="00D2085F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175AA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ส่งเสริมความรับผิดชอบส่วนบุคคลและปฏิบัติตนเป็นแบบอย่าง</w:t>
      </w:r>
      <w:r w:rsidR="009175AA">
        <w:rPr>
          <w:rFonts w:ascii="TH SarabunIT๙" w:hAnsi="TH SarabunIT๙" w:cs="TH SarabunIT๙"/>
          <w:sz w:val="32"/>
          <w:szCs w:val="32"/>
          <w:cs/>
        </w:rPr>
        <w:t>การแก้ปัญหาหรือจัดกา</w:t>
      </w:r>
      <w:r w:rsidR="009175AA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ผลประโยชน์ทับซ้อนจะสะท้อนถึงความยึดหลักคุณธรรมและความเป็นมืออาชีพของเจ้าหน้าที่และองค์กรการ</w:t>
      </w:r>
    </w:p>
    <w:p w:rsidR="00510C6A" w:rsidRDefault="00510C6A" w:rsidP="00D208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10C6A">
        <w:rPr>
          <w:rFonts w:ascii="TH SarabunIT๙" w:hAnsi="TH SarabunIT๙" w:cs="TH SarabunIT๙"/>
          <w:sz w:val="32"/>
          <w:szCs w:val="32"/>
          <w:cs/>
        </w:rPr>
        <w:t>จัดการต้องอาศัยข้อมูลนำเข้าจากทุกระดับในองค์กรฝ่ายบริหารต้</w:t>
      </w:r>
      <w:r w:rsidR="009175AA">
        <w:rPr>
          <w:rFonts w:ascii="TH SarabunIT๙" w:hAnsi="TH SarabunIT๙" w:cs="TH SarabunIT๙"/>
          <w:sz w:val="32"/>
          <w:szCs w:val="32"/>
          <w:cs/>
        </w:rPr>
        <w:t>องรับผิดชอบเรื่องการสร้างระบบแล</w:t>
      </w:r>
      <w:r w:rsidR="009175AA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510C6A">
        <w:rPr>
          <w:rFonts w:ascii="TH SarabunIT๙" w:hAnsi="TH SarabunIT๙" w:cs="TH SarabunIT๙"/>
          <w:sz w:val="32"/>
          <w:szCs w:val="32"/>
          <w:cs/>
        </w:rPr>
        <w:t>นโยบายและเจ้าหน้าที่ก็มีความรับผิดชอบต้องระบุผลประโยชน์ทับซ้อนที่ตนมีเจ้าหน้าที่ต้องจัดการกับเรื่องส่วนตนเพื่อหลีกเลี่ยงผลประโยชน์ทับซ้อนมากที่สุดเท่าที่ทำได้และผู้บริหารก็ต้องเป็นแบบอย่างด้วย</w:t>
      </w:r>
    </w:p>
    <w:p w:rsidR="007E7286" w:rsidRDefault="003C2F09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E7286" w:rsidRDefault="007E7286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7286" w:rsidRDefault="007E7286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2EDE" w:rsidRDefault="00A12EDE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175AA" w:rsidRPr="00510C6A" w:rsidRDefault="007E7286" w:rsidP="00D5778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C2F09">
        <w:rPr>
          <w:rFonts w:ascii="TH SarabunIT๙" w:hAnsi="TH SarabunIT๙" w:cs="TH SarabunIT๙"/>
          <w:sz w:val="32"/>
          <w:szCs w:val="32"/>
        </w:rPr>
        <w:t xml:space="preserve">4. </w:t>
      </w:r>
      <w:r w:rsidR="009175AA">
        <w:rPr>
          <w:rFonts w:ascii="TH SarabunIT๙" w:hAnsi="TH SarabunIT๙" w:cs="TH SarabunIT๙" w:hint="cs"/>
          <w:sz w:val="32"/>
          <w:szCs w:val="32"/>
          <w:cs/>
        </w:rPr>
        <w:t>สร้างวัฒนธรรมองค์กร  ผู้บริหารต้องสร้างสภาพแวดล้อมเชิงนโยบายที่ช่วยสนับสนุนการตัดสิน</w:t>
      </w:r>
      <w:r w:rsidR="003C2F09">
        <w:rPr>
          <w:rFonts w:ascii="TH SarabunIT๙" w:hAnsi="TH SarabunIT๙" w:cs="TH SarabunIT๙" w:hint="cs"/>
          <w:sz w:val="32"/>
          <w:szCs w:val="32"/>
          <w:cs/>
        </w:rPr>
        <w:t>ใจใน</w:t>
      </w:r>
      <w:r w:rsidR="009175AA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3C2F09">
        <w:rPr>
          <w:rFonts w:ascii="TH SarabunIT๙" w:hAnsi="TH SarabunIT๙" w:cs="TH SarabunIT๙" w:hint="cs"/>
          <w:sz w:val="32"/>
          <w:szCs w:val="32"/>
          <w:cs/>
        </w:rPr>
        <w:t>ที่มีประเด็นผลประโยชน์ทับซ้อนที่เกิดขึ้น  และการสร้างวัฒนธรรมแห่งความซื่อตรงต่อหน้าที่ซึ่งต้องอาศัยวิธีการ  ดังนี้</w:t>
      </w:r>
    </w:p>
    <w:p w:rsidR="00510C6A" w:rsidRPr="00510C6A" w:rsidRDefault="003C2F09" w:rsidP="00D577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ให้ข้อแนะนำและการฝึกอบรมเจ้าหน้าที่เพื่อส่งเสริมความเข้าใจเกี่ยวกับกฎเกณฑ์และการปฏิบัติรวมถึงการใช้กฎเกณฑ์ที่มีในสภาพแวดล้อมการทำงาน</w:t>
      </w:r>
    </w:p>
    <w:p w:rsidR="00510C6A" w:rsidRPr="00510C6A" w:rsidRDefault="003C2F09" w:rsidP="00D577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ส่งเสริมให้มีการสื่อสารอย่างเปิดเผยและมีการเสวนาแลกเปลี่ยนเพื่อให้เจ้าหน้าที่สบายใจในการเปิดเผยและหารือเกี่ยวกับผลประโยชน์ทับซ้อนในที่ทำงาน</w:t>
      </w:r>
    </w:p>
    <w:p w:rsidR="00510C6A" w:rsidRPr="003C2F09" w:rsidRDefault="003C2F09" w:rsidP="00D577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ป้องกันไม่ให้ข้อมูลเกี่ยวกับ</w:t>
      </w:r>
      <w:r w:rsidR="00510C6A" w:rsidRPr="003C2F09">
        <w:rPr>
          <w:rFonts w:ascii="TH SarabunIT๙" w:hAnsi="TH SarabunIT๙" w:cs="TH SarabunIT๙"/>
          <w:spacing w:val="-8"/>
          <w:sz w:val="32"/>
          <w:szCs w:val="32"/>
          <w:cs/>
        </w:rPr>
        <w:t>ผลประโยชน์ทับซ้อนที่เจ้าหน้าที่เปิดเผยเพื่อมิให้มีผู้นำไปใช้ในทางที่ผิด</w:t>
      </w:r>
    </w:p>
    <w:p w:rsidR="003C2F09" w:rsidRDefault="003C2F09" w:rsidP="00D577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ให้เจ้าหน้าที่มีส่วนร่วมในการพัฒนาและปรับปรุงนโยบายและกระบวนการจัดการผลประโยชน์ทับซ้อนเพื่อให้รู้สึกเป็นเจ้าของและปฏิบัติตาม</w:t>
      </w:r>
    </w:p>
    <w:p w:rsidR="00454D44" w:rsidRPr="00491B57" w:rsidRDefault="00454D44" w:rsidP="003C2F0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0"/>
          <w:szCs w:val="10"/>
        </w:rPr>
      </w:pPr>
    </w:p>
    <w:p w:rsidR="00510C6A" w:rsidRPr="00FF4A7B" w:rsidRDefault="00D57782" w:rsidP="00D57782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FF4A7B">
        <w:rPr>
          <w:rFonts w:ascii="TH SarabunIT๙" w:hAnsi="TH SarabunIT๙" w:cs="TH SarabunIT๙"/>
          <w:b/>
          <w:bCs/>
          <w:sz w:val="32"/>
          <w:szCs w:val="32"/>
          <w:cs/>
        </w:rPr>
        <w:t>ในเวลาเดียวกันก็ต้องสร้างระบบโดยการพัฒนาในเรื่องต่อไปนี้</w:t>
      </w:r>
    </w:p>
    <w:p w:rsidR="00510C6A" w:rsidRPr="00510C6A" w:rsidRDefault="003C2F09" w:rsidP="00D57782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57782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มาตรฐานในการส่งเสริมความซื่อตรงต่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หน้าที่โดยรวมไว้ในข้อกำหนดทางจริยธรรม</w:t>
      </w:r>
    </w:p>
    <w:p w:rsidR="00510C6A" w:rsidRPr="00510C6A" w:rsidRDefault="00BC15E4" w:rsidP="00D57782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57782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กระบวนการระบุความเสี่ยงและจัดการผลประโยชน์ทับซ้อน</w:t>
      </w:r>
    </w:p>
    <w:p w:rsidR="00510C6A" w:rsidRPr="00510C6A" w:rsidRDefault="00BC15E4" w:rsidP="00D57782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57782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กลไกความพร้อมรับผิดทั้งภายในและภายนอก</w:t>
      </w:r>
    </w:p>
    <w:p w:rsidR="00510C6A" w:rsidRDefault="00BC15E4" w:rsidP="00D57782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57782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วิธีการจัดการ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รวมถึงการลงโทษ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)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ที่ทำให้เจ้าหน้าที่ถือว่าเป็นความรับผิดของตนเองที่จะต้องทำตามกฎระเบียบและมาตรฐาน</w:t>
      </w:r>
    </w:p>
    <w:p w:rsidR="00842E79" w:rsidRPr="00491B57" w:rsidRDefault="00842E79" w:rsidP="00D57782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842E79" w:rsidRPr="00510C6A" w:rsidRDefault="00842E79" w:rsidP="00842E7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3. </w:t>
      </w:r>
      <w:r w:rsidRPr="00510C6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การบริหารจัดการผลประโยชน์ทับซ้อน</w:t>
      </w:r>
    </w:p>
    <w:p w:rsidR="00510C6A" w:rsidRPr="00510C6A" w:rsidRDefault="00D57782" w:rsidP="00842E79">
      <w:pPr>
        <w:tabs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42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แนวทางการจัดการผลประโยชน์ทับซ้อน</w:t>
      </w:r>
    </w:p>
    <w:p w:rsidR="00510C6A" w:rsidRPr="00510C6A" w:rsidRDefault="00D57782" w:rsidP="00842E7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2E7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รอบการทำงานนี้เป็นวิธีการกว้างๆไม่จำกัดอยู่กับรายละเอียดข้อกฎหมายที่เกี่ยวข้องสามารถนำไปพัฒนาเป็นรูปแบบการจัดการตามบริบทขององค์กรและกฎหมายได้</w:t>
      </w:r>
      <w:r w:rsidR="00EC1F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๖</w:t>
      </w:r>
      <w:r w:rsidR="00EC1F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ขั้นตอนสำหรับการ</w:t>
      </w:r>
      <w:r w:rsidR="00BC15E4">
        <w:rPr>
          <w:rFonts w:ascii="TH SarabunIT๙" w:hAnsi="TH SarabunIT๙" w:cs="TH SarabunIT๙"/>
          <w:sz w:val="32"/>
          <w:szCs w:val="32"/>
          <w:cs/>
        </w:rPr>
        <w:t>พัฒนาและกา</w:t>
      </w:r>
      <w:r w:rsidR="00BC15E4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ปฏิบัติตามนโยบายการจัดการผลประโยชน์ทับซ้อน</w:t>
      </w:r>
    </w:p>
    <w:p w:rsidR="00510C6A" w:rsidRPr="00510C6A" w:rsidRDefault="00BC15E4" w:rsidP="00842E79">
      <w:pPr>
        <w:tabs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7782">
        <w:rPr>
          <w:rFonts w:ascii="TH SarabunIT๙" w:hAnsi="TH SarabunIT๙" w:cs="TH SarabunIT๙" w:hint="cs"/>
          <w:sz w:val="32"/>
          <w:szCs w:val="32"/>
          <w:cs/>
        </w:rPr>
        <w:tab/>
      </w:r>
      <w:r w:rsidR="00842E7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๑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ระบุว่ามีผลประโยชน์ทับซ้อนแบบใดบ้างที่มักเกิดขึ้นในองค์กร</w:t>
      </w:r>
    </w:p>
    <w:p w:rsidR="00510C6A" w:rsidRPr="00510C6A" w:rsidRDefault="00BC15E4" w:rsidP="00842E79">
      <w:pPr>
        <w:tabs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7782">
        <w:rPr>
          <w:rFonts w:ascii="TH SarabunIT๙" w:hAnsi="TH SarabunIT๙" w:cs="TH SarabunIT๙" w:hint="cs"/>
          <w:sz w:val="32"/>
          <w:szCs w:val="32"/>
          <w:cs/>
        </w:rPr>
        <w:tab/>
      </w:r>
      <w:r w:rsidR="00842E7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๒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พัฒนานโยบายที่เหมาะสมรวมถึงกลยุทธ์การจัดการและแก้ไขปัญหา</w:t>
      </w:r>
    </w:p>
    <w:p w:rsidR="00510C6A" w:rsidRPr="00842E79" w:rsidRDefault="00BC15E4" w:rsidP="00842E79">
      <w:pPr>
        <w:tabs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2E79">
        <w:rPr>
          <w:rFonts w:ascii="TH SarabunIT๙" w:hAnsi="TH SarabunIT๙" w:cs="TH SarabunIT๙" w:hint="cs"/>
          <w:sz w:val="32"/>
          <w:szCs w:val="32"/>
          <w:cs/>
        </w:rPr>
        <w:tab/>
      </w:r>
      <w:r w:rsidR="00D57782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๓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ให้การศึกษาแก่</w:t>
      </w:r>
      <w:r w:rsidR="00510C6A" w:rsidRPr="00842E79">
        <w:rPr>
          <w:rFonts w:ascii="TH SarabunIT๙" w:hAnsi="TH SarabunIT๙" w:cs="TH SarabunIT๙"/>
          <w:spacing w:val="-12"/>
          <w:sz w:val="32"/>
          <w:szCs w:val="32"/>
          <w:cs/>
        </w:rPr>
        <w:t>เจ้าหน้าที่และผู้บริหารระดับต่างๆรวมถึงเผยแพร่นโยบายการจัดการผลประโยชน์ทับซ้อนให้ทั่วถึงในองค์กร</w:t>
      </w:r>
    </w:p>
    <w:p w:rsidR="00510C6A" w:rsidRPr="00510C6A" w:rsidRDefault="00BC15E4" w:rsidP="00842E79">
      <w:pPr>
        <w:tabs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7782">
        <w:rPr>
          <w:rFonts w:ascii="TH SarabunIT๙" w:hAnsi="TH SarabunIT๙" w:cs="TH SarabunIT๙" w:hint="cs"/>
          <w:sz w:val="32"/>
          <w:szCs w:val="32"/>
          <w:cs/>
        </w:rPr>
        <w:tab/>
      </w:r>
      <w:r w:rsidR="00842E7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๔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ดำเนินการเป็นแบบอย่าง</w:t>
      </w:r>
    </w:p>
    <w:p w:rsidR="00510C6A" w:rsidRPr="00510C6A" w:rsidRDefault="00BC15E4" w:rsidP="00842E79">
      <w:pPr>
        <w:tabs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7782">
        <w:rPr>
          <w:rFonts w:ascii="TH SarabunIT๙" w:hAnsi="TH SarabunIT๙" w:cs="TH SarabunIT๙" w:hint="cs"/>
          <w:sz w:val="32"/>
          <w:szCs w:val="32"/>
          <w:cs/>
        </w:rPr>
        <w:tab/>
      </w:r>
      <w:r w:rsidR="00842E7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๕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สื่อสารให้ผู้มีส่วนได้เสียผู้รับบริการผู้สนับสนุนองค์กรและชุมชนทราบถึงความมุ่งมั่นในการจัดการผลประโยชน์ทับซ้อน</w:t>
      </w:r>
    </w:p>
    <w:p w:rsidR="00510C6A" w:rsidRDefault="00BC15E4" w:rsidP="00842E79">
      <w:pPr>
        <w:tabs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7782">
        <w:rPr>
          <w:rFonts w:ascii="TH SarabunIT๙" w:hAnsi="TH SarabunIT๙" w:cs="TH SarabunIT๙" w:hint="cs"/>
          <w:sz w:val="32"/>
          <w:szCs w:val="32"/>
          <w:cs/>
        </w:rPr>
        <w:tab/>
      </w:r>
      <w:r w:rsidR="00842E7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๖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.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บังคับใช้นโยบายและทบทวนนโยบายสม่ำเสมอ</w:t>
      </w:r>
    </w:p>
    <w:p w:rsidR="00454D44" w:rsidRPr="00491B57" w:rsidRDefault="00454D44" w:rsidP="00BC15E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510C6A" w:rsidRPr="00510C6A" w:rsidRDefault="00D57782" w:rsidP="00842E7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รายละเอียดแต่ละขั้นตอน</w:t>
      </w:r>
    </w:p>
    <w:p w:rsidR="00510C6A" w:rsidRPr="00510C6A" w:rsidRDefault="00D57782" w:rsidP="00842E79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การระบุผลประโยชน์ทับซ้อน</w:t>
      </w:r>
    </w:p>
    <w:p w:rsidR="00510C6A" w:rsidRPr="00510C6A" w:rsidRDefault="00BC15E4" w:rsidP="00842E79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ขั้นตอนแรกนี้คือ</w:t>
      </w:r>
      <w:r w:rsidR="00510C6A" w:rsidRPr="00BC15E4">
        <w:rPr>
          <w:rFonts w:ascii="TH SarabunIT๙" w:hAnsi="TH SarabunIT๙" w:cs="TH SarabunIT๙"/>
          <w:spacing w:val="-16"/>
          <w:sz w:val="32"/>
          <w:szCs w:val="32"/>
          <w:cs/>
        </w:rPr>
        <w:t>การระบุว่าในการทำงานของหน่วยงาน</w:t>
      </w:r>
      <w:r w:rsidRPr="00BC15E4">
        <w:rPr>
          <w:rFonts w:ascii="TH SarabunIT๙" w:hAnsi="TH SarabunIT๙" w:cs="TH SarabunIT๙"/>
          <w:spacing w:val="-16"/>
          <w:sz w:val="32"/>
          <w:szCs w:val="32"/>
          <w:cs/>
        </w:rPr>
        <w:t>มีจุดใดบ้างที่เสี่ยงต่อการเกิ</w:t>
      </w:r>
      <w:r w:rsidRPr="00BC15E4">
        <w:rPr>
          <w:rFonts w:ascii="TH SarabunIT๙" w:hAnsi="TH SarabunIT๙" w:cs="TH SarabunIT๙" w:hint="cs"/>
          <w:spacing w:val="-16"/>
          <w:sz w:val="32"/>
          <w:szCs w:val="32"/>
          <w:cs/>
        </w:rPr>
        <w:t>ด</w:t>
      </w:r>
      <w:r w:rsidR="00510C6A" w:rsidRPr="00BC15E4">
        <w:rPr>
          <w:rFonts w:ascii="TH SarabunIT๙" w:hAnsi="TH SarabunIT๙" w:cs="TH SarabunIT๙"/>
          <w:spacing w:val="-16"/>
          <w:sz w:val="32"/>
          <w:szCs w:val="32"/>
          <w:cs/>
        </w:rPr>
        <w:t>ผลประโยชน์ทับซ้อน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แล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ผลประโยชน์ทับซ้อนที่จะเกิดขึ้นได้นั้นมีประเภทใดบ้าง</w:t>
      </w:r>
    </w:p>
    <w:p w:rsidR="00510C6A" w:rsidRPr="00510C6A" w:rsidRDefault="00BC15E4" w:rsidP="00842E79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ป้าหมายสำคัญคือองค์กรต้องรู้ว่าอะไรคือผลประโยชน์ทับซ้อนที่เป็นไปได้เพื่อป้องกันไม่ให้เกิดผลประโยชน์ทับซ้อนที่เกิดขึ้นจริงและที่เห็น</w:t>
      </w:r>
    </w:p>
    <w:p w:rsidR="00510C6A" w:rsidRPr="00510C6A" w:rsidRDefault="00BC15E4" w:rsidP="00842E79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มีส่วนร่วมของเจ้าหน้าที่มีส่วนสำคัญเพราะจะทำให้ระบุจุดเสี่ยงได้ครอบคลุมและทำให้เจ้าหน้าที่รู้สึกเป็นเจ้าของและร่วมมือกับนโยบาย</w:t>
      </w:r>
    </w:p>
    <w:p w:rsidR="00481BE0" w:rsidRDefault="00BC15E4" w:rsidP="00842E79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</w:p>
    <w:p w:rsidR="00481BE0" w:rsidRDefault="00481BE0" w:rsidP="00842E79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2EDE" w:rsidRDefault="00A12EDE" w:rsidP="00842E79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10C6A" w:rsidRPr="00510C6A" w:rsidRDefault="00481BE0" w:rsidP="00842E79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ตัวอย่างของผลประโยชน์ส่วนตนเช่นผลประโยชน์ทางการเงิน</w:t>
      </w:r>
      <w:r w:rsidR="00510C6A" w:rsidRPr="00510C6A">
        <w:rPr>
          <w:rFonts w:ascii="TH SarabunIT๙" w:hAnsi="TH SarabunIT๙" w:cs="TH SarabunIT๙"/>
          <w:sz w:val="32"/>
          <w:szCs w:val="32"/>
        </w:rPr>
        <w:t>/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เช่นหนี้</w:t>
      </w:r>
      <w:r w:rsidR="00BC15E4">
        <w:rPr>
          <w:rFonts w:ascii="TH SarabunIT๙" w:hAnsi="TH SarabunIT๙" w:cs="TH SarabunIT๙"/>
          <w:sz w:val="32"/>
          <w:szCs w:val="32"/>
        </w:rPr>
        <w:t>)</w:t>
      </w:r>
      <w:r w:rsidR="00B705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ธุรกิจส่วนตัว</w:t>
      </w:r>
      <w:r w:rsidR="00510C6A" w:rsidRPr="00510C6A">
        <w:rPr>
          <w:rFonts w:ascii="TH SarabunIT๙" w:hAnsi="TH SarabunIT๙" w:cs="TH SarabunIT๙"/>
          <w:sz w:val="32"/>
          <w:szCs w:val="32"/>
        </w:rPr>
        <w:t>/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ครอบครัวความสัมพันธ์ส่วนตัว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ครอบครัวชุมชนชาติพันธุ์ศาสนา</w:t>
      </w:r>
      <w:r w:rsidR="00B705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ฯลฯ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)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ความสัมพันธ์กับองค์การอื่น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เอ็นจีโอ</w:t>
      </w:r>
      <w:r w:rsidR="00B7056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สหภาพการค้า</w:t>
      </w:r>
      <w:r w:rsidR="00B7056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พรรคการเมือง</w:t>
      </w:r>
      <w:r w:rsidR="00B705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ฯลฯ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)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การทำงานเสริมความเป็นอริ</w:t>
      </w:r>
      <w:r w:rsidR="00510C6A" w:rsidRPr="00510C6A">
        <w:rPr>
          <w:rFonts w:ascii="TH SarabunIT๙" w:hAnsi="TH SarabunIT๙" w:cs="TH SarabunIT๙"/>
          <w:sz w:val="32"/>
          <w:szCs w:val="32"/>
        </w:rPr>
        <w:t>/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การแข่งขันกับคนอื่น</w:t>
      </w:r>
      <w:r w:rsidR="00510C6A" w:rsidRPr="00510C6A">
        <w:rPr>
          <w:rFonts w:ascii="TH SarabunIT๙" w:hAnsi="TH SarabunIT๙" w:cs="TH SarabunIT๙"/>
          <w:sz w:val="32"/>
          <w:szCs w:val="32"/>
        </w:rPr>
        <w:t>/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กลุ่มอื่น</w:t>
      </w:r>
    </w:p>
    <w:p w:rsidR="00510C6A" w:rsidRPr="00510C6A" w:rsidRDefault="00BC15E4" w:rsidP="00732138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ตัวอย่างของจุดเสี่ยงเช่นการปฏิบัติสัมพันธ์กับภาคเอกชนการทำสัญญาจัดซื้อจัดจ้างการตรวจตราเพื่อควบคุมคุณภาพมาตรฐานของการทำงานหรืออุปกรณ์ในภาคธุรกิจการออกใบอนุญาตการให้บริการที่อุปสงค์มากกว่าอุปทานการกระจายงบราชการการปรับปรุงการลงโทษการให้เงิน</w:t>
      </w:r>
      <w:r w:rsidR="00510C6A" w:rsidRPr="00510C6A">
        <w:rPr>
          <w:rFonts w:ascii="TH SarabunIT๙" w:hAnsi="TH SarabunIT๙" w:cs="TH SarabunIT๙"/>
          <w:sz w:val="32"/>
          <w:szCs w:val="32"/>
        </w:rPr>
        <w:t>/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สิ่งของสนับสนุนช่วยเหลือผู้เดือดร้อนการตัดสินข้อพิพาท</w:t>
      </w:r>
      <w:r w:rsidR="006F0E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ฯลฯ</w:t>
      </w:r>
      <w:r w:rsidR="006F0E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ทั้งนี้รวมถึงงานที่สาธารณะหรือสื่อมวลชนให้ความสนใจเป็นพิเศษ</w:t>
      </w:r>
    </w:p>
    <w:p w:rsidR="00510C6A" w:rsidRDefault="00BC15E4" w:rsidP="00732138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การระบุผลประโยชน์ทับซ้อนนี้ต้องพิจารณานิยามและข้อกำหนดทางกฎหมายที่</w:t>
      </w:r>
      <w:r>
        <w:rPr>
          <w:rFonts w:ascii="TH SarabunIT๙" w:hAnsi="TH SarabunIT๙" w:cs="TH SarabunIT๙"/>
          <w:sz w:val="32"/>
          <w:szCs w:val="32"/>
          <w:cs/>
        </w:rPr>
        <w:t>เกี่ยวข้อ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:rsidR="00491B57" w:rsidRPr="00A56B7A" w:rsidRDefault="00491B57" w:rsidP="00AF5211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b/>
          <w:bCs/>
          <w:sz w:val="24"/>
          <w:szCs w:val="24"/>
        </w:rPr>
      </w:pPr>
    </w:p>
    <w:p w:rsidR="00510C6A" w:rsidRPr="00510C6A" w:rsidRDefault="00510C6A" w:rsidP="00AF5211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พัฒนากลยุทธ์และตอบสนองอย่างเหมาะสม</w:t>
      </w:r>
    </w:p>
    <w:p w:rsidR="00510C6A" w:rsidRPr="00510C6A" w:rsidRDefault="00BC15E4" w:rsidP="00A64C8E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64C8E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องค์ประกอบประการหนึ่งในการจัดการผลประโยชน์ทับซ้อนก็คือความตระหนักของผู้บริหารและเจ้าหน้าที่เกี่ยวกับวิธีการจัดการผลประโยชน์ทับซ้อนรวมถึงความรับผิดชอบของแต่ละคนดังนั้นกฎเกณฑ์เกี่ยวกับการจัดการต้องแยกให้ชัดระหว่างความรับผิดชอบขององค์กรและความรับผิดชอบของสมาชิกในองค์กรและยังต้องทำให้ผู้บริหารและเจ้าหน้าที่สามารถ</w:t>
      </w:r>
    </w:p>
    <w:p w:rsidR="00510C6A" w:rsidRPr="00510C6A" w:rsidRDefault="00BC15E4" w:rsidP="00A64C8E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64C8E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รู้ได้ว่าเมื่อใดมีผลประโยชน์ทับซ้อนเกิดขึ้นและในแบบใด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แบบเกิดขึ้นจริงแบบที่เห็นหรือแบบเป็นไปได้</w:t>
      </w:r>
      <w:r w:rsidR="00510C6A" w:rsidRPr="00510C6A">
        <w:rPr>
          <w:rFonts w:ascii="TH SarabunIT๙" w:hAnsi="TH SarabunIT๙" w:cs="TH SarabunIT๙"/>
          <w:sz w:val="32"/>
          <w:szCs w:val="32"/>
        </w:rPr>
        <w:t>)</w:t>
      </w:r>
    </w:p>
    <w:p w:rsidR="00510C6A" w:rsidRPr="00510C6A" w:rsidRDefault="00A64C8E" w:rsidP="00A64C8E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C15E4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เปิดเผยผลประโยชน์ทับซ้อนและบันทึกกลยุทธ์ต่างๆที่ใช้เพื่อการจัดการ</w:t>
      </w:r>
    </w:p>
    <w:p w:rsidR="00510C6A" w:rsidRPr="00510C6A" w:rsidRDefault="00BC15E4" w:rsidP="00A64C8E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64C8E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ติดตามประสิทธิภาพของกลยุทธ์ที่ใช้</w:t>
      </w:r>
    </w:p>
    <w:p w:rsidR="00510C6A" w:rsidRPr="00510C6A" w:rsidRDefault="00510C6A" w:rsidP="00A060DA">
      <w:pPr>
        <w:tabs>
          <w:tab w:val="left" w:pos="851"/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ให้ความรู้แก่เจ้าหน้าที่และหัวหน้างานระดับสูง</w:t>
      </w:r>
    </w:p>
    <w:p w:rsidR="00510C6A" w:rsidRPr="00510C6A" w:rsidRDefault="00A64C8E" w:rsidP="00383521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C15E4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พื่อให้การจัดการผลประโยชน์ทับซ้อนมีประสิทธิภาพต้องมีการให้ความรู้อย่างต่อเนื่องตั้งแต่เจ้าหน้าที่ในองค์กรเอกชนที่มาทำสัญญาอาสาสมัครหัวหน้างานระดับสูงและกรรมการบริหารการให้ความรู้</w:t>
      </w:r>
      <w:r w:rsidR="0038352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จะเริ่มตั้งแต่การปฐมนิเทศและมีอย่างต่อเนื่องในระหว่างทำงานเจ้าหน้าที่ทุกคนควรสามารถเข้าถึงนโยบายและข้อมูลที่จะช่วยให้พวกเขาสามารถระบุและเปิดเผยผลประโยชน์ทับซ้อนส่วนตัวผู้บริหารเองก็ต้องรู้วิธีจัดการผลประโยชน์ทับซ้อน</w:t>
      </w:r>
    </w:p>
    <w:p w:rsidR="00510C6A" w:rsidRPr="00510C6A" w:rsidRDefault="00BC15E4" w:rsidP="00383521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64C8E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ขั้นตอนแรกของการให้ความรู้คือสร้างความเข้าใจว่าอะไรคือผลประโยชน์ทับซ้อนผลประโยชน์ทับซ้อนใดเกิดขึ้นบ่อยในองค์กรอะไรคือจุดเสี่ยงที่ระบุในนโยบายรวมถึงความแตกต่างของความรับผิดชอบในการปฏิบัติตามนโยบายของผู้มีตำแหน่งหน้าที่ต่างกันควรให้เอกสารบรรยายพร้อมตัวอย่างที่ชัดเจนสำหรับการระบุและจัดการผลประโยชน์ทับซ้อนโดยเน้นตรงที่เป็นจุดเสี่ยงมากๆเช่นการติดต่อการร่วมทำงานกับภาคเอกชนการแลกเปลี่ยนบุคลากรกับภาคเอกชนการแปรรูปการลดขั้นตอนและกระจายอำนาจความสัมพันธ์กับเอ็นจีโอและกิจกรรมทางการเมืองเป็นต้น</w:t>
      </w:r>
    </w:p>
    <w:p w:rsidR="00510C6A" w:rsidRPr="00510C6A" w:rsidRDefault="00BC15E4" w:rsidP="00383521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A64C8E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นอกจากการให้ความรู้แล้วความตื่นตัวและเอาใจใส่ของผู้บริหารรวมถึงกลยุทธ์การจัดการที่มีประสิทธิภาพจะมีส่วนอย่างสำคัญในการช่วยให้เจ้าหน้าที่ปฏิบัติตามการสร้างความตื่นตัวและความเอาใจใส่จะช่วยในการแสวงหาจุดเสี่ยงและพัฒนาวิธีการป้องกันปัญหาที่เกิดขึ้นต่อไป</w:t>
      </w:r>
    </w:p>
    <w:p w:rsidR="00383521" w:rsidRDefault="00383521" w:rsidP="0001394A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:rsidR="00383521" w:rsidRDefault="00383521" w:rsidP="0001394A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:rsidR="00A12EDE" w:rsidRDefault="00A12EDE" w:rsidP="0001394A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:rsidR="00510C6A" w:rsidRPr="00510C6A" w:rsidRDefault="00510C6A" w:rsidP="0001394A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ดำเนินการเป็นแบบอย่าง</w:t>
      </w:r>
    </w:p>
    <w:p w:rsidR="00510C6A" w:rsidRPr="00510C6A" w:rsidRDefault="00247B54" w:rsidP="00E556E0">
      <w:pPr>
        <w:tabs>
          <w:tab w:val="left" w:pos="851"/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จัดการผลประโยชน์ทับซ้อนที่มีประสิทธิภาพจำเป็นต้องอาศัยความทุ่มเทของผู้ที่อยู่ในตำแหน่งระดับบริหารซึ่งต้องแสดงภาวะผู้นำสนับสนุนนโยบายและกระบวนการอย่างแข็งขันสนับสนุนให้เจ้าหน้าที่เปิดเผยผลประโยชน์ทับซ้อนและให้ความช่วยเหลือแก้ไขผู้บริหารมีความสำคัญเนื่องจากเจ้าหน้าที่มักจะคำนึงถึงสิ่งที่ผู้บริหารให้ความสนใจ</w:t>
      </w:r>
    </w:p>
    <w:p w:rsidR="00510C6A" w:rsidRPr="00510C6A" w:rsidRDefault="007E238D" w:rsidP="00E556E0">
      <w:pPr>
        <w:tabs>
          <w:tab w:val="left" w:pos="851"/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ผู้บริหารต้อง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๑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)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พิจารณาว่ามีข้อมูลเพียงพอที่จะชี้ว่าหน่วยงานมีปัญหาผลประโยชน์ทับซ้อนหรือไม่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๒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)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ชั่งน้ำหนักประโยชน์ขององค์กรประโยชน์ส่วนบุคคลและประโยชน์สาธารณะและพิจารณาว่าอะไรคือวิธีที่ดีที่สุดในการจัดการหรือแก้ไขผลประโยชน์ทับซ้อนและ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๓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)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พิจารณาปัจจัยอื่นๆรวมถึงระดับและลักษณะของตำแหน่งหน้าที่ของเจ้าหน้าที่ที่เกี่ยวข้องรวมถึงลักษณะของผลประโยชน์ทับซ้อน</w:t>
      </w:r>
    </w:p>
    <w:p w:rsidR="00510C6A" w:rsidRPr="00510C6A" w:rsidRDefault="00510C6A" w:rsidP="00E556E0">
      <w:pPr>
        <w:tabs>
          <w:tab w:val="left" w:pos="851"/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สื่อสารกับผู้มีส่วนได้เสีย</w:t>
      </w:r>
    </w:p>
    <w:p w:rsidR="00510C6A" w:rsidRPr="007E238D" w:rsidRDefault="007E238D" w:rsidP="00842E7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ระเด็นสำคัญคือภาพลักษณ์ขององค์กรในการรับรู้ของผู้มีส่วนได้เสียเนื่องจากไม่สามารถจัดการกับผลประโยชน์ทับซ้อนได้</w:t>
      </w:r>
      <w:r w:rsidR="00510C6A" w:rsidRPr="007E238D">
        <w:rPr>
          <w:rFonts w:ascii="TH SarabunIT๙" w:hAnsi="TH SarabunIT๙" w:cs="TH SarabunIT๙"/>
          <w:spacing w:val="-12"/>
          <w:sz w:val="32"/>
          <w:szCs w:val="32"/>
          <w:cs/>
        </w:rPr>
        <w:t>ดีเพียงใดถ้าผู้มีส่วนได้เสียรับรู้เป็นตรงกันข้ามผลเสียที่เกิดขึ้นก็เลวร้ายไม่แพ้กัน</w:t>
      </w:r>
    </w:p>
    <w:p w:rsidR="00510C6A" w:rsidRPr="00510C6A" w:rsidRDefault="007E238D" w:rsidP="000D15B6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การทำงานกับองค์กรภายนอกไม่ว่าเป็นเอ็นจีโอหรือภาคธุรกิจองค์กรต้องระบุจุดเสี่ยง</w:t>
      </w:r>
      <w:r>
        <w:rPr>
          <w:rFonts w:ascii="TH SarabunIT๙" w:hAnsi="TH SarabunIT๙" w:cs="TH SarabunIT๙"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ลประโยชน์ทับซ้อนก่อนและพัฒนาวิธีป้องกันไม่ว่าเป็นเรื่องข้อมูลภายในหรือโอกาสการใช้อำนาจหน้าที่เพื่อผลประโยชน์และต้องแจ้งแก่องค์กรภายนอกให้ทราบนโยบายการจัดการผลประโยชน์ทับซ้อนและผลที่ตามมาหากไม่ปฏิบัติตามนโยบายเช่นยกเลิกสัญญาหรือดำเนินการตามกฎหมายบางองค์กรภาครัฐจะอาศัยจริยธรรมธุรกิจเพื่อสื่อสารเกี่ยวกับหน้าที่และความพร้อมรับผิดที่ผู้ทำธุรกิจมีกับหุ้นส่วนและผู้ทำสัญญาด้วย</w:t>
      </w:r>
    </w:p>
    <w:p w:rsidR="00510C6A" w:rsidRPr="00454D44" w:rsidRDefault="007E238D" w:rsidP="000D15B6">
      <w:pPr>
        <w:tabs>
          <w:tab w:val="left" w:pos="851"/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D15B6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นอกจากนี้ควรสื่อสารแบบสองท</w:t>
      </w:r>
      <w:r w:rsidR="00D05B72">
        <w:rPr>
          <w:rFonts w:ascii="TH SarabunIT๙" w:hAnsi="TH SarabunIT๙" w:cs="TH SarabunIT๙"/>
          <w:sz w:val="32"/>
          <w:szCs w:val="32"/>
          <w:cs/>
        </w:rPr>
        <w:t xml:space="preserve">างกับองค์กรภายนอกอาจใช้วิธีต่างๆ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ช่นให้มีส่วนร่วมในการระบุจุดเสี่ยงและร่วมกันพัฒนากลไกป้องกันแก้ไขปัญหาขอรับฟังความเห็นต่อร่างนโยบายการจัดการผลประโยชน์ทับซ้อนร่วมทบทวนและปรับปรุงกลไกการแสวงหาและแก้ไขผลประโยชน์ทับซ้อนวิธีเหล่านี้จะทำให้ได้นโยบายที่สอดคล้องความคาดหวังสาธารณะและได้รับความร่วมมือจากผู้มีส่วนได้เสียทั้งนี้ในการร่วมกันจัดการผลประโยชน์ทับซ้อนกับผู้มีส่วนได้เสียนี้องค์กรภาครัฐ</w:t>
      </w:r>
      <w:r w:rsidR="00510C6A" w:rsidRPr="00454D44">
        <w:rPr>
          <w:rFonts w:ascii="TH SarabunIT๙" w:hAnsi="TH SarabunIT๙" w:cs="TH SarabunIT๙"/>
          <w:spacing w:val="-6"/>
          <w:sz w:val="32"/>
          <w:szCs w:val="32"/>
          <w:cs/>
        </w:rPr>
        <w:t>ต้องทำให้การตัดสินใจทุกขั้นตอนโปร่งใสและตรวจสอบได้</w:t>
      </w:r>
    </w:p>
    <w:p w:rsidR="00510C6A" w:rsidRPr="00510C6A" w:rsidRDefault="00842E79" w:rsidP="000D15B6">
      <w:pPr>
        <w:tabs>
          <w:tab w:val="left" w:pos="851"/>
          <w:tab w:val="left" w:pos="1134"/>
        </w:tabs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การบังคับใช้และทบทวนนโยบาย</w:t>
      </w:r>
    </w:p>
    <w:p w:rsidR="00510C6A" w:rsidRDefault="007E238D" w:rsidP="00842E7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ระบบจัดการผลประโยชน์ทับซ้อนได้รับการทบทวนประสิทธิภาพสม่ำเสมอโดยสอบถามข้อมูลจากผู้ใช้ระบบและผู้มีส่วนได้เสียอื่นๆเพื่อให้ระบบใช้ได้จริงและตอบสนองต่อสภาพการทำงานรวมถึงสภาพสังคมเศรษฐกิจที่เปลี่ยนแปลงอีกทั้งยังสร้างความรู้สึกเป็นเจ้าของและความร่วมมือนอกจากนี้ยังอาจเรียนรู้จากองค์กรอื่นๆ</w:t>
      </w:r>
      <w:r w:rsidR="0091797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การแสวงหาการเรียนรู้เช่นนี้ยังเป็นการสื่อสารว่</w:t>
      </w:r>
      <w:r>
        <w:rPr>
          <w:rFonts w:ascii="TH SarabunIT๙" w:hAnsi="TH SarabunIT๙" w:cs="TH SarabunIT๙"/>
          <w:sz w:val="32"/>
          <w:szCs w:val="32"/>
          <w:cs/>
        </w:rPr>
        <w:t>าองค์กรมีความมุ่งมั่นในการจัดกา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 w:rsidR="00FF29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ทับซ้อนอีกด้วยการทบทวนควรครอบคลุมจุดเสี่ยงและมาตรการและผลการทบทว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หรือมีการเปลี่ยนแปลงต้องสื่อสารให้แก่เจ้าหน้าที่ผู้ปฏิบัติให้เข้าใจและปรับเปลี่ยนการทำงานให้สอดคล้องกันโดยอาจพัฒนาระบบสนับสนุนเพื่อช่วยพัฒนาทักษะและการให้คำปรึกษาแก่เจ้าหน้าที่</w:t>
      </w:r>
    </w:p>
    <w:p w:rsidR="007E238D" w:rsidRPr="00491B57" w:rsidRDefault="007E238D" w:rsidP="007E238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510C6A" w:rsidRPr="00510C6A" w:rsidRDefault="00606CF9" w:rsidP="00606C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3.2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บทบาทสำคัญของการบริหาร</w:t>
      </w:r>
    </w:p>
    <w:p w:rsidR="00B11705" w:rsidRDefault="00842E79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6CF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ผู้บริหารระดับล่างมีบทบาท</w:t>
      </w:r>
      <w:r w:rsidR="00510C6A" w:rsidRPr="00606CF9">
        <w:rPr>
          <w:rFonts w:ascii="TH SarabunIT๙" w:hAnsi="TH SarabunIT๙" w:cs="TH SarabunIT๙"/>
          <w:spacing w:val="-12"/>
          <w:sz w:val="32"/>
          <w:szCs w:val="32"/>
          <w:cs/>
        </w:rPr>
        <w:t>สำคัญต่อกระบวนการเปิดเผยข้อมูลสาธารณะ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(PublicInformation Disclose : PID)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ช่วยให้เกิดความตระหนักรู้ขององค์กรและให้เห็นว่าไม่เป็นอุปสรรคในการรายงานของ</w:t>
      </w:r>
      <w:r w:rsidR="00A27F83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ู้เปิดเผยผู้อำนวยการจะเป็นผู้ได้รับข้อมูลและจัดการกับการร้องเรียนที่เกี่ยวข้องกับผลการตรวจสอบและ</w:t>
      </w:r>
    </w:p>
    <w:p w:rsidR="00A12EDE" w:rsidRDefault="00A12EDE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238D" w:rsidRDefault="00B11705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รับผิดชอบโดยตรงต่อผลที่จะเกิดต่อทีมงานบทบาทสำคัญที่สุดที่ได้จากการวิจัยคือ</w:t>
      </w:r>
      <w:r w:rsidR="0014661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การปรับเปลี่ยนทัศนคติของข้าราชการต่อการรายงาน</w:t>
      </w:r>
    </w:p>
    <w:p w:rsidR="00510C6A" w:rsidRPr="00510C6A" w:rsidRDefault="00842E79" w:rsidP="00CB46E2">
      <w:pPr>
        <w:tabs>
          <w:tab w:val="left" w:pos="851"/>
          <w:tab w:val="left" w:pos="1276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6CF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สัมพันธภาพระหว่างเจ้าหน้าที่หลังจากรายงานการกระทำผิดและภาวะผู้นำเรื่องสำคัญมากในการสร้างบรรยากาศในที่ทำงานผู้บริหารจะต้องสามารถคาดการณ์การตอบสนองของข้าราชการและผลที่เกิดขึ้นจากการตรวจสอบต่างๆ</w:t>
      </w:r>
    </w:p>
    <w:p w:rsidR="00510C6A" w:rsidRDefault="00842E79" w:rsidP="00CB46E2">
      <w:pPr>
        <w:tabs>
          <w:tab w:val="left" w:pos="851"/>
          <w:tab w:val="left" w:pos="1276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6CF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ู้อำนวยการและเจ้าหน้าที่ต้องไม่คุกคามหรือทำให้ผู้เปิดเผยผลประโยชน์สาธารณะกลายเป็นเหยื่อเจ้าหน้าที่ผู้รับผิดชอบต้องปกป้องและรักษาความเชื่อมั่นให้แก่บุคคลที่เปิดเผยหรือผู้ต้องสงสัยในการเปิดเผยให้ความเชื่อมั่นว่าข้อมูลที่ได้จะเป็นความลับซึ่งเป็นปัจจัยที่สำคัญต่อการลดแรงต่อต้านหากสิ่งที่เปิดเผยบางส่วนหรือทั้งหมดรั่วไหลออกไปเป็นสิ่งสำคัญที่ต้องเข้าไปจัดการโดยเร็วเพื่อลดปฏิกิริยาทางลบและป้องกันผู้ต่อต่านเท่าที่จะทำได้</w:t>
      </w:r>
    </w:p>
    <w:p w:rsidR="00454D44" w:rsidRPr="00491B57" w:rsidRDefault="00454D44" w:rsidP="00661CC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510C6A" w:rsidRPr="00454D44" w:rsidRDefault="00606CF9" w:rsidP="00606C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3.3 </w:t>
      </w:r>
      <w:r w:rsidR="00510C6A" w:rsidRPr="00454D44">
        <w:rPr>
          <w:rFonts w:ascii="TH SarabunIT๙" w:hAnsi="TH SarabunIT๙" w:cs="TH SarabunIT๙"/>
          <w:b/>
          <w:bCs/>
          <w:sz w:val="32"/>
          <w:szCs w:val="32"/>
          <w:cs/>
        </w:rPr>
        <w:t>บทบาทอื่นๆคือ</w:t>
      </w:r>
    </w:p>
    <w:p w:rsidR="00510C6A" w:rsidRPr="00510C6A" w:rsidRDefault="007E238D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06CF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ลดความเครียดของผู้เปิดเผยและสนับสนุนในทางที่เหมาะสมแก่ผู้เปิดเผย</w:t>
      </w:r>
    </w:p>
    <w:p w:rsidR="00510C6A" w:rsidRPr="00510C6A" w:rsidRDefault="007E238D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06CF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ปรับกลยุทธ์การบริหารความเสี่ยงเพื่อจัดการกับสิ่งที่จะเกิดจากการเปิดเผย</w:t>
      </w:r>
    </w:p>
    <w:p w:rsidR="00510C6A" w:rsidRPr="00510C6A" w:rsidRDefault="007E238D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06CF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พัฒนาโครงสร้างผู้นำแก่ลูกน้องที่ทำงานขณะมีการตรวจสอบ</w:t>
      </w:r>
    </w:p>
    <w:p w:rsidR="00510C6A" w:rsidRPr="00510C6A" w:rsidRDefault="007E238D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06CF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ทำงานอย่างใกล้ชิดร่วมกับเจ้าหน้าที่ที่รับผิดชอบหรือกลุ่มงานคุ้มครองจริยธรรมเพื่อให้แน่ใจว่าได้รับการสนับสนุนและป้องกันพยานที่ดี</w:t>
      </w:r>
    </w:p>
    <w:p w:rsidR="00510C6A" w:rsidRPr="00510C6A" w:rsidRDefault="007E238D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06CF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ปกป้องข้อมูลที่เกี่ยวข้องกับการเปิดเผยที่เป็นหลักฐาน</w:t>
      </w:r>
    </w:p>
    <w:p w:rsidR="00510C6A" w:rsidRDefault="007E238D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06CF9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ให้เวลาและข้อมูลที่ย้อนกลับต่อทุกฝ่ายที่เกี่ยวข้อง</w:t>
      </w:r>
    </w:p>
    <w:p w:rsidR="007E238D" w:rsidRPr="005A5A59" w:rsidRDefault="007E238D" w:rsidP="00842E7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510C6A" w:rsidRPr="00510C6A" w:rsidRDefault="007E238D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ู้บริหารจะต้องสามารถจัดการกับบุคคลที่ต่อต้านการเปิดเผยและเจ้าหน้าที่โดยให้คำปรึกษาแนะนำลูกน้องไม่ให้ทำผิดและตื่นตัวต่อการรับรู้ต่อการกระทำผิดการคดโกงและทุจริตที่อาจเกิดขึ้นและตรวจสอบข้อมูลอย่างระมัดระวังต้องแสดงบทบาทอย่างยุติธรรมเป็นกลางไม่เข้าไปมีส่วนได้ส่วนเสียและตรงไปตรงมาไม่ว่าจะยากเพียงไร</w:t>
      </w:r>
    </w:p>
    <w:p w:rsidR="00510C6A" w:rsidRDefault="007E238D" w:rsidP="00A36B4A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ผู้บริหารต้องทำให้ผู้เปิดเผยมั่นใจตั้งแต่แรกในขณะรายง</w:t>
      </w:r>
      <w:r>
        <w:rPr>
          <w:rFonts w:ascii="TH SarabunIT๙" w:hAnsi="TH SarabunIT๙" w:cs="TH SarabunIT๙"/>
          <w:sz w:val="32"/>
          <w:szCs w:val="32"/>
          <w:cs/>
        </w:rPr>
        <w:t>านว่าจะได้รับการปฏิบัติอย่างเป็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ความลับเชื่อมั่นในกระบวนการเปิดเผยและผลทีเกิดจากการเปิดเผยข้อมูลที่ได้รับจากผู้เปิดเผยจะต้องเป็นเอกสารที่สมบูรณ์หากมีการรายงานด้วยวาจาจะต้องสรุปรายละเอียดเป็นเอกสารผู้บริหารจะต้องระงับไม่ให้การกระทำใดๆของตนเข้าไปก้าวก่ายมีอิทธิพลต่อการตรวจสอบหรือทำให้ผู้อื่นรับรู้ได้ว่าทำเพื่อประโยชน์ส่วนตนหรือทำให้รับรู้ได้ว่าอิทธิพลต่อการตรวจสอบ</w:t>
      </w:r>
    </w:p>
    <w:p w:rsidR="00454D44" w:rsidRPr="00491B57" w:rsidRDefault="00454D44" w:rsidP="00A27B4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510C6A" w:rsidRPr="00510C6A" w:rsidRDefault="00606CF9" w:rsidP="00842E7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3.4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การพัฒนาการตระหนักรู้และทักษะการสนับสนุน</w:t>
      </w:r>
    </w:p>
    <w:p w:rsidR="00510C6A" w:rsidRDefault="00842E79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6CF9">
        <w:rPr>
          <w:rFonts w:ascii="TH SarabunIT๙" w:hAnsi="TH SarabunIT๙" w:cs="TH SarabunIT๙" w:hint="cs"/>
          <w:sz w:val="32"/>
          <w:szCs w:val="32"/>
          <w:cs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จัดโปรแกรมการพัฒนาข้าราชการเพื่อให้ตระหนักในความสำคัญและผลักดันให้เกิดทัศนคติทางบวกต่อการเปิดเผยข้อมูลโดยอธิบายว่าทำไมต้องเปิดเผยและอะไรจะเกิดขึ้นเมื่อข้าราชการเปิดเผยการกระทำผิดจัดให้มีการฝึกอบรม</w:t>
      </w:r>
      <w:r w:rsidR="00510C6A" w:rsidRPr="00510C6A">
        <w:rPr>
          <w:rFonts w:ascii="TH SarabunIT๙" w:hAnsi="TH SarabunIT๙" w:cs="TH SarabunIT๙"/>
          <w:sz w:val="32"/>
          <w:szCs w:val="32"/>
        </w:rPr>
        <w:t>/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พัฒนาการตัดสินใจเชิงจริยธรรม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(Ethical Decision Making)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แก่ข้าราชการหรือเมื่อข้าราชการได้เลื่อนตำแหน่งเป็นหัวหน้า</w:t>
      </w:r>
      <w:r w:rsidR="00510C6A" w:rsidRPr="00510C6A">
        <w:rPr>
          <w:rFonts w:ascii="TH SarabunIT๙" w:hAnsi="TH SarabunIT๙" w:cs="TH SarabunIT๙"/>
          <w:sz w:val="32"/>
          <w:szCs w:val="32"/>
        </w:rPr>
        <w:t>/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ผู้บริหารรวมทั้งต้องได้รับการฝึกอบรมทักษะเฉพาะในการรับข้อร้องเรียนการรายงานการเปิดเผยและจัดการกับการเปิดเผยข้อมูลรวมทั้งทักษะในการสนับสนุนและปกป้องคุ้มครองพยาน</w:t>
      </w:r>
    </w:p>
    <w:p w:rsidR="00A36B4A" w:rsidRDefault="00A36B4A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2EDE" w:rsidRDefault="00A12EDE" w:rsidP="00606CF9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4D44" w:rsidRPr="00F32D44" w:rsidRDefault="00454D44" w:rsidP="00A27B4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24"/>
        </w:rPr>
      </w:pPr>
    </w:p>
    <w:p w:rsidR="00510C6A" w:rsidRPr="00510C6A" w:rsidRDefault="00661CCD" w:rsidP="00661CC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606C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เป้าหมายเพื่อการบริหารจัดการที่ดี</w:t>
      </w:r>
      <w:r w:rsidR="00510C6A" w:rsidRPr="00510C6A">
        <w:rPr>
          <w:rFonts w:ascii="TH SarabunIT๙" w:hAnsi="TH SarabunIT๙" w:cs="TH SarabunIT๙"/>
          <w:b/>
          <w:bCs/>
          <w:sz w:val="32"/>
          <w:szCs w:val="32"/>
        </w:rPr>
        <w:t xml:space="preserve"> (Best Practice Target)</w:t>
      </w:r>
    </w:p>
    <w:p w:rsidR="00510C6A" w:rsidRPr="00510C6A" w:rsidRDefault="00842E79" w:rsidP="00661CCD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06CF9">
        <w:rPr>
          <w:rFonts w:ascii="TH SarabunIT๙" w:hAnsi="TH SarabunIT๙" w:cs="TH SarabunIT๙"/>
          <w:sz w:val="32"/>
          <w:szCs w:val="32"/>
        </w:rPr>
        <w:tab/>
      </w:r>
      <w:r w:rsidR="00661CCD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หน่วยงานควรสร้างกลไกในการสนับสนุนและปกป้องคุ้มครองผู้เปิดเผยข้อมูลมีนโยบายและกระบวนการเพื่อลดกฎเกณฑ์ที่มากเกินไปและส่งเสริมให้คนกล้าเปิดเผยและรายงานข้อสงสัยเกี่ยวกับการบริหารที่ไม่เป็นธรรมหรือคดโกงและการทุจริต</w:t>
      </w:r>
    </w:p>
    <w:p w:rsidR="00510C6A" w:rsidRPr="00510C6A" w:rsidRDefault="00842E79" w:rsidP="00A86FF3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06CF9">
        <w:rPr>
          <w:rFonts w:ascii="TH SarabunIT๙" w:hAnsi="TH SarabunIT๙" w:cs="TH SarabunIT๙"/>
          <w:sz w:val="32"/>
          <w:szCs w:val="32"/>
        </w:rPr>
        <w:tab/>
      </w:r>
      <w:r w:rsidR="00661CCD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จัดกลไกสนับสนุน</w:t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 (Robust Support)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พื่อลดการรายงานและการรับรู้ที่ผิดพลาดให้คำปรึกษาการเปิดเผยพฤติกรรมการกระทำผิดที่เหมาะสมและปกป้องการต่อต้านที่จะมีต่อผู้เปิดเผย</w:t>
      </w:r>
    </w:p>
    <w:p w:rsidR="00510C6A" w:rsidRPr="00510C6A" w:rsidRDefault="00606CF9" w:rsidP="00A86FF3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  <w:r w:rsidR="00661CCD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โครงสร้างการรายงานหรือเปิดเผยผลประโยชน์สาธารณะควรเหมาะสมกับโครงสร้างธรรมชาติและขนาดขององค์กร</w:t>
      </w:r>
    </w:p>
    <w:p w:rsidR="00510C6A" w:rsidRPr="00510C6A" w:rsidRDefault="00606CF9" w:rsidP="00A86FF3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  <w:r w:rsidR="00661CCD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นโยบายโครงสร้างและกระบวนการเปิดเผยข้อมูลสาธารณะต้องได้รับทราบโดยทั่วกัน</w:t>
      </w:r>
    </w:p>
    <w:p w:rsidR="009F6391" w:rsidRDefault="00606CF9" w:rsidP="00A86FF3">
      <w:pPr>
        <w:tabs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42E79">
        <w:rPr>
          <w:rFonts w:ascii="TH SarabunIT๙" w:hAnsi="TH SarabunIT๙" w:cs="TH SarabunIT๙"/>
          <w:sz w:val="32"/>
          <w:szCs w:val="32"/>
        </w:rPr>
        <w:tab/>
      </w:r>
      <w:r w:rsidR="00661CCD">
        <w:rPr>
          <w:rFonts w:ascii="TH SarabunIT๙" w:hAnsi="TH SarabunIT๙" w:cs="TH SarabunIT๙"/>
          <w:sz w:val="32"/>
          <w:szCs w:val="32"/>
        </w:rPr>
        <w:tab/>
      </w:r>
      <w:r w:rsidR="00510C6A" w:rsidRPr="00510C6A">
        <w:rPr>
          <w:rFonts w:ascii="TH SarabunIT๙" w:hAnsi="TH SarabunIT๙" w:cs="TH SarabunIT๙"/>
          <w:sz w:val="32"/>
          <w:szCs w:val="32"/>
        </w:rPr>
        <w:t xml:space="preserve">- 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มีหลักสูตรการฝึกอบรมเพื่อให้แน่ใจว่าการเปิดเผยข้อม</w:t>
      </w:r>
      <w:r>
        <w:rPr>
          <w:rFonts w:ascii="TH SarabunIT๙" w:hAnsi="TH SarabunIT๙" w:cs="TH SarabunIT๙"/>
          <w:sz w:val="32"/>
          <w:szCs w:val="32"/>
          <w:cs/>
        </w:rPr>
        <w:t>ูลสาธารณะจะได้รับการปฏิบัติอย่า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510C6A" w:rsidRPr="00510C6A">
        <w:rPr>
          <w:rFonts w:ascii="TH SarabunIT๙" w:hAnsi="TH SarabunIT๙" w:cs="TH SarabunIT๙"/>
          <w:sz w:val="32"/>
          <w:szCs w:val="32"/>
          <w:cs/>
        </w:rPr>
        <w:t>เหมาะสมกับผู้บริหารผู้บังคับบัญชาข้าราชการทั่วไปเพื่อให้ปฏิบัติหน้าที่เป็นไปอย่างมีประสิทธิภา</w:t>
      </w:r>
      <w:r w:rsidR="00A27B47">
        <w:rPr>
          <w:rFonts w:ascii="TH SarabunIT๙" w:hAnsi="TH SarabunIT๙" w:cs="TH SarabunIT๙" w:hint="cs"/>
          <w:sz w:val="32"/>
          <w:szCs w:val="32"/>
          <w:cs/>
        </w:rPr>
        <w:t>พ</w:t>
      </w:r>
    </w:p>
    <w:p w:rsidR="009F6391" w:rsidRPr="00684C17" w:rsidRDefault="009F6391" w:rsidP="009F63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</w:p>
    <w:p w:rsidR="009F6391" w:rsidRPr="009F6391" w:rsidRDefault="00606CF9" w:rsidP="0049700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842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9F6391" w:rsidRPr="009F6391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F4172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ของการจัดการเพื่อป้องกันผลประโยชน์ทับซ้อน</w:t>
      </w:r>
    </w:p>
    <w:p w:rsidR="009F6391" w:rsidRPr="009F6391" w:rsidRDefault="00842E79" w:rsidP="00842E7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เพื่อแสดงเจตจำนงสุจริตในการบริหารราชการให้เกิดความคิดแยกแยะผลประโยชน์ส่วนตนกับผลประโยชน์ส่วนรวม</w:t>
      </w:r>
    </w:p>
    <w:p w:rsidR="009F6391" w:rsidRPr="009F6391" w:rsidRDefault="00842E79" w:rsidP="00842E7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เพื่อแสดงความมุ่งมั่นในการบริหารราชการโดยใช้หลักธรรมาภิบาล</w:t>
      </w:r>
    </w:p>
    <w:p w:rsidR="009F6391" w:rsidRPr="009F6391" w:rsidRDefault="00842E79" w:rsidP="00842E7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เพื่อ</w:t>
      </w:r>
      <w:r w:rsidR="00F41723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การปฏิบัติราชการของเจ้าหน้าที่รัฐไม่ให้เกิดการแสวงหาผลประโยชน์ส่วนตัวในตำแหน่งหน้าที่อันมิควรได้โดยชอบตามกฎหมายให้ยึดมั่นในคุณธรรมจริยธรรมเป็นแบบอย่างที่ดียืนหยัดทำในสิ่งที่ถูกต้องเป็นธรรมถูกกฎหมายโปร่งใสและตรวจสอบได้</w:t>
      </w:r>
    </w:p>
    <w:p w:rsidR="00510C6A" w:rsidRPr="009F6391" w:rsidRDefault="00842E79" w:rsidP="00842E79">
      <w:pPr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9F6391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เพื่อสร้างความเชื่อมั่นศรัทธาต่อการบริหารราชการแผ่นดินแก่ผู้รับบริการผู้มีส่วนได้ส่วนเสียและประชาชน</w:t>
      </w:r>
    </w:p>
    <w:p w:rsidR="00491B57" w:rsidRPr="005C0C04" w:rsidRDefault="00491B57" w:rsidP="00F41723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24"/>
          <w:szCs w:val="24"/>
        </w:rPr>
      </w:pPr>
    </w:p>
    <w:p w:rsidR="00A27B47" w:rsidRPr="00F41723" w:rsidRDefault="00606CF9" w:rsidP="00F4172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5</w:t>
      </w:r>
      <w:r w:rsidR="00842E7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. </w:t>
      </w:r>
      <w:r w:rsidR="00F41723" w:rsidRPr="00F4172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ประโยชน์ของการจัดการเพื่อป้องกันผลประโยชน์ทับซ้อน</w:t>
      </w:r>
    </w:p>
    <w:p w:rsidR="008C0C92" w:rsidRPr="009F6391" w:rsidRDefault="00842E79" w:rsidP="00842E7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8C0C92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การบริหารราชการเกิดความคิดแยกแยะผลประโยชน์ส่วนตนกับผลประโยชน์ส่วนรวม</w:t>
      </w:r>
    </w:p>
    <w:p w:rsidR="008C0C92" w:rsidRDefault="00842E79" w:rsidP="00842E7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การปฏิบัติราชการของเจ้าหน้าที่รัฐ</w:t>
      </w:r>
      <w:r w:rsidR="008C0C92">
        <w:rPr>
          <w:rFonts w:ascii="TH SarabunIT๙" w:hAnsi="TH SarabunIT๙" w:cs="TH SarabunIT๙" w:hint="cs"/>
          <w:sz w:val="32"/>
          <w:szCs w:val="32"/>
          <w:cs/>
        </w:rPr>
        <w:t xml:space="preserve">เกิดความมุ่งมั่นในการบริหารราชการโดยใช้หลักธรรมาภิบาล </w:t>
      </w:r>
    </w:p>
    <w:p w:rsidR="008C0C92" w:rsidRPr="009F6391" w:rsidRDefault="00842E79" w:rsidP="00D731F8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284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การปฏิบัติราชการของเจ้าหน้าที่รัฐ</w:t>
      </w:r>
      <w:r w:rsidR="008C0C92">
        <w:rPr>
          <w:rFonts w:ascii="TH SarabunIT๙" w:hAnsi="TH SarabunIT๙" w:cs="TH SarabunIT๙"/>
          <w:color w:val="000000"/>
          <w:sz w:val="32"/>
          <w:szCs w:val="32"/>
          <w:cs/>
        </w:rPr>
        <w:t>ไม่</w:t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เกิดการแสวงหาผลประโยชน์ส่วนตัวในตำแหน่งหน้าที่อันมิควรได้โดยชอบตามกฎหมายให้ยึดมั่นในคุณธรรมจริยธรรมเป็นแบบอย่างที่ดียืนหยัดทำในสิ่งที่ถูกต้องเป็นธรรมถูกกฎหมายโปร่งใสและตรวจสอบได้</w:t>
      </w:r>
    </w:p>
    <w:p w:rsidR="008C0C92" w:rsidRPr="009F6391" w:rsidRDefault="00842E79" w:rsidP="00D731F8">
      <w:pPr>
        <w:tabs>
          <w:tab w:val="left" w:pos="851"/>
        </w:tabs>
        <w:spacing w:after="0" w:line="240" w:lineRule="auto"/>
        <w:ind w:left="1134" w:hanging="4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8C0C92">
        <w:rPr>
          <w:rFonts w:ascii="TH SarabunIT๙" w:hAnsi="TH SarabunIT๙" w:cs="TH SarabunIT๙" w:hint="cs"/>
          <w:color w:val="000000"/>
          <w:sz w:val="32"/>
          <w:szCs w:val="32"/>
          <w:cs/>
        </w:rPr>
        <w:t>เกิดความ</w:t>
      </w:r>
      <w:r w:rsidR="008C0C92" w:rsidRPr="009F6391">
        <w:rPr>
          <w:rFonts w:ascii="TH SarabunIT๙" w:hAnsi="TH SarabunIT๙" w:cs="TH SarabunIT๙"/>
          <w:color w:val="000000"/>
          <w:sz w:val="32"/>
          <w:szCs w:val="32"/>
          <w:cs/>
        </w:rPr>
        <w:t>เชื่อมั่นศรัทธาต่อการบริหารราชการแผ่นดินแก่ผู้รับบริการผู้มีส่วนได้ส่วนเสียและประชาชน</w:t>
      </w:r>
    </w:p>
    <w:p w:rsidR="00A27B47" w:rsidRDefault="00A27B47" w:rsidP="00842E79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A27B47" w:rsidRDefault="00A27B47" w:rsidP="00606CF9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27B47" w:rsidRDefault="00A27B47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27B47" w:rsidRDefault="00A27B47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27B47" w:rsidRDefault="00A27B47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454D44" w:rsidRDefault="00454D44" w:rsidP="00454D4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7077F3" w:rsidRDefault="007077F3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7989" w:rsidRPr="00454D44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4D44">
        <w:rPr>
          <w:rFonts w:ascii="TH SarabunIT๙" w:hAnsi="TH SarabunIT๙" w:cs="TH SarabunIT๙"/>
          <w:b/>
          <w:bCs/>
          <w:sz w:val="40"/>
          <w:szCs w:val="40"/>
          <w:cs/>
        </w:rPr>
        <w:t>บทที่ ๒</w:t>
      </w:r>
    </w:p>
    <w:p w:rsidR="00687989" w:rsidRDefault="00DB0792" w:rsidP="0068798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B0792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มาตรการทางกฎหมายเกี่ยวกับการป้องก</w:t>
      </w:r>
      <w:r w:rsidR="00CE6E32">
        <w:rPr>
          <w:rFonts w:ascii="TH SarabunIT๙" w:hAnsi="TH SarabunIT๙" w:cs="TH SarabunIT๙" w:hint="cs"/>
          <w:b/>
          <w:bCs/>
          <w:sz w:val="36"/>
          <w:szCs w:val="36"/>
          <w:cs/>
        </w:rPr>
        <w:t>ั</w:t>
      </w:r>
      <w:r w:rsidRPr="00DB0792">
        <w:rPr>
          <w:rFonts w:ascii="TH SarabunIT๙" w:hAnsi="TH SarabunIT๙" w:cs="TH SarabunIT๙"/>
          <w:b/>
          <w:bCs/>
          <w:sz w:val="36"/>
          <w:szCs w:val="36"/>
          <w:cs/>
        </w:rPr>
        <w:t>นผลประ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โยชน์ทับซ้อน</w:t>
      </w:r>
    </w:p>
    <w:p w:rsidR="00364D17" w:rsidRPr="00364D17" w:rsidRDefault="00364D17" w:rsidP="00A27B47">
      <w:pPr>
        <w:spacing w:after="0" w:line="240" w:lineRule="auto"/>
        <w:rPr>
          <w:rFonts w:ascii="TH SarabunIT๙" w:hAnsi="TH SarabunIT๙" w:cs="TH SarabunIT๙"/>
          <w:b/>
          <w:bCs/>
          <w:sz w:val="10"/>
          <w:szCs w:val="10"/>
        </w:rPr>
      </w:pPr>
    </w:p>
    <w:p w:rsidR="00DB0792" w:rsidRPr="00DB0792" w:rsidRDefault="00DB0792" w:rsidP="005B216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0792">
        <w:rPr>
          <w:rFonts w:ascii="TH SarabunIT๙" w:hAnsi="TH SarabunIT๙" w:cs="TH SarabunIT๙"/>
          <w:b/>
          <w:bCs/>
          <w:sz w:val="32"/>
          <w:szCs w:val="32"/>
          <w:cs/>
        </w:rPr>
        <w:t>๑. พระร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าชบัญญัติ</w:t>
      </w:r>
      <w:r w:rsidRPr="00DB07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ประกอบรัฐธรรมนูญว่าด้วยการป้องกันและปราบปรามการทุจริตพ.ศ. </w:t>
      </w:r>
      <w:r w:rsidRPr="00DB0792">
        <w:rPr>
          <w:rFonts w:ascii="TH SarabunIT๙" w:hAnsi="TH SarabunIT๙" w:cs="TH SarabunIT๙"/>
          <w:b/>
          <w:bCs/>
          <w:sz w:val="32"/>
          <w:szCs w:val="32"/>
        </w:rPr>
        <w:t xml:space="preserve">2542 </w:t>
      </w:r>
      <w:r w:rsidRPr="00DB07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และแก้ไขเพิ่มเติม พ.ศ. </w:t>
      </w:r>
      <w:r w:rsidRPr="00DB0792">
        <w:rPr>
          <w:rFonts w:ascii="TH SarabunIT๙" w:hAnsi="TH SarabunIT๙" w:cs="TH SarabunIT๙"/>
          <w:b/>
          <w:bCs/>
          <w:sz w:val="32"/>
          <w:szCs w:val="32"/>
        </w:rPr>
        <w:t xml:space="preserve">2550 </w:t>
      </w:r>
      <w:r w:rsidRPr="00DB07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และแก้ไขเพิ่มเติม (ฉบับที่ ๒) พ.ศ. </w:t>
      </w:r>
      <w:r w:rsidRPr="00DB0792">
        <w:rPr>
          <w:rFonts w:ascii="TH SarabunIT๙" w:hAnsi="TH SarabunIT๙" w:cs="TH SarabunIT๙"/>
          <w:b/>
          <w:bCs/>
          <w:sz w:val="32"/>
          <w:szCs w:val="32"/>
        </w:rPr>
        <w:t xml:space="preserve">2554 </w:t>
      </w:r>
    </w:p>
    <w:p w:rsidR="00DB0792" w:rsidRDefault="005B2168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B0792" w:rsidRPr="00DB07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="00DB0792" w:rsidRPr="00DB0792">
        <w:rPr>
          <w:rFonts w:ascii="TH SarabunIT๙" w:hAnsi="TH SarabunIT๙" w:cs="TH SarabunIT๙"/>
          <w:b/>
          <w:bCs/>
          <w:sz w:val="32"/>
          <w:szCs w:val="32"/>
        </w:rPr>
        <w:t>100</w:t>
      </w:r>
      <w:r w:rsidR="007077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ห้ามมิให้เจ้าหน้าที่ของรัฐ</w:t>
      </w:r>
      <w:r w:rsidR="00DB0792">
        <w:rPr>
          <w:rFonts w:ascii="TH SarabunIT๙" w:hAnsi="TH SarabunIT๙" w:cs="TH SarabunIT๙" w:hint="cs"/>
          <w:sz w:val="32"/>
          <w:szCs w:val="32"/>
          <w:cs/>
        </w:rPr>
        <w:t>ผู้ใดดำเนิน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กิจการ ดังต่อไปนี้</w:t>
      </w:r>
    </w:p>
    <w:p w:rsidR="00236B11" w:rsidRDefault="00DB0792" w:rsidP="005B216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B0792">
        <w:rPr>
          <w:rFonts w:ascii="TH SarabunIT๙" w:hAnsi="TH SarabunIT๙" w:cs="TH SarabunIT๙"/>
          <w:sz w:val="32"/>
          <w:szCs w:val="32"/>
        </w:rPr>
        <w:t>(</w:t>
      </w:r>
      <w:r w:rsidRPr="00DB0792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เป็นคู่</w:t>
      </w:r>
      <w:r w:rsidRPr="00DB0792">
        <w:rPr>
          <w:rFonts w:ascii="TH SarabunIT๙" w:hAnsi="TH SarabunIT๙" w:cs="TH SarabunIT๙"/>
          <w:sz w:val="32"/>
          <w:szCs w:val="32"/>
          <w:cs/>
        </w:rPr>
        <w:t>สัญญาหรือมีส่วนได้ส่วนเสียในสัญญาที่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DB0792">
        <w:rPr>
          <w:rFonts w:ascii="TH SarabunIT๙" w:hAnsi="TH SarabunIT๙" w:cs="TH SarabunIT๙"/>
          <w:sz w:val="32"/>
          <w:szCs w:val="32"/>
          <w:cs/>
        </w:rPr>
        <w:t>กับหน่วยงานของรัฐที่เจ้าหน้าที่ของรัฐ</w:t>
      </w:r>
      <w:r w:rsidR="00D470B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B0792">
        <w:rPr>
          <w:rFonts w:ascii="TH SarabunIT๙" w:hAnsi="TH SarabunIT๙" w:cs="TH SarabunIT๙"/>
          <w:sz w:val="32"/>
          <w:szCs w:val="32"/>
          <w:cs/>
        </w:rPr>
        <w:t>ผู้นั้นปฏิบัติหน้าที่ในฐานะที่เป็นเจ้าหน้าที่ของรัฐซึ่งมี</w:t>
      </w:r>
      <w:r w:rsidR="00236B11">
        <w:rPr>
          <w:rFonts w:ascii="TH SarabunIT๙" w:hAnsi="TH SarabunIT๙" w:cs="TH SarabunIT๙" w:hint="cs"/>
          <w:sz w:val="32"/>
          <w:szCs w:val="32"/>
          <w:cs/>
        </w:rPr>
        <w:t>อำนาจกำกับ</w:t>
      </w:r>
      <w:r w:rsidRPr="00DB0792">
        <w:rPr>
          <w:rFonts w:ascii="TH SarabunIT๙" w:hAnsi="TH SarabunIT๙" w:cs="TH SarabunIT๙"/>
          <w:sz w:val="32"/>
          <w:szCs w:val="32"/>
          <w:cs/>
        </w:rPr>
        <w:t xml:space="preserve"> ดูแล ควบคุม ตรวจสอบ หรือ</w:t>
      </w:r>
      <w:r w:rsidR="00236B11">
        <w:rPr>
          <w:rFonts w:ascii="TH SarabunIT๙" w:hAnsi="TH SarabunIT๙" w:cs="TH SarabunIT๙" w:hint="cs"/>
          <w:sz w:val="32"/>
          <w:szCs w:val="32"/>
          <w:cs/>
        </w:rPr>
        <w:t>ดำเนินคดี</w:t>
      </w:r>
    </w:p>
    <w:p w:rsidR="00236B11" w:rsidRDefault="00DB0792" w:rsidP="005B216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B0792">
        <w:rPr>
          <w:rFonts w:ascii="TH SarabunIT๙" w:hAnsi="TH SarabunIT๙" w:cs="TH SarabunIT๙"/>
          <w:sz w:val="32"/>
          <w:szCs w:val="32"/>
        </w:rPr>
        <w:t>(</w:t>
      </w:r>
      <w:r w:rsidRPr="00DB0792">
        <w:rPr>
          <w:rFonts w:ascii="TH SarabunIT๙" w:hAnsi="TH SarabunIT๙" w:cs="TH SarabunIT๙"/>
          <w:sz w:val="32"/>
          <w:szCs w:val="32"/>
          <w:cs/>
        </w:rPr>
        <w:t>๒) เป็นหุ้นส่วนหรือผู้ถือหุ้นในห้างหุ้นส่วนหรือบริษัทที่เข้าเป็นคู่สัญญา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</w:t>
      </w:r>
      <w:r w:rsidR="00236B11">
        <w:rPr>
          <w:rFonts w:ascii="TH SarabunIT๙" w:hAnsi="TH SarabunIT๙" w:cs="TH SarabunIT๙" w:hint="cs"/>
          <w:sz w:val="32"/>
          <w:szCs w:val="32"/>
          <w:cs/>
        </w:rPr>
        <w:t xml:space="preserve">อำนาจกำกับ  </w:t>
      </w:r>
      <w:r w:rsidRPr="00DB0792">
        <w:rPr>
          <w:rFonts w:ascii="TH SarabunIT๙" w:hAnsi="TH SarabunIT๙" w:cs="TH SarabunIT๙"/>
          <w:sz w:val="32"/>
          <w:szCs w:val="32"/>
          <w:cs/>
        </w:rPr>
        <w:t>ดูแล ควบคุมตรวจสอบ หรือ</w:t>
      </w:r>
      <w:r w:rsidR="00236B11">
        <w:rPr>
          <w:rFonts w:ascii="TH SarabunIT๙" w:hAnsi="TH SarabunIT๙" w:cs="TH SarabunIT๙" w:hint="cs"/>
          <w:sz w:val="32"/>
          <w:szCs w:val="32"/>
          <w:cs/>
        </w:rPr>
        <w:t>ดำเนินคดี</w:t>
      </w:r>
    </w:p>
    <w:p w:rsidR="00517B98" w:rsidRDefault="00DB0792" w:rsidP="005B216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B0792">
        <w:rPr>
          <w:rFonts w:ascii="TH SarabunIT๙" w:hAnsi="TH SarabunIT๙" w:cs="TH SarabunIT๙"/>
          <w:sz w:val="32"/>
          <w:szCs w:val="32"/>
        </w:rPr>
        <w:t>(</w:t>
      </w:r>
      <w:r w:rsidRPr="00DB0792">
        <w:rPr>
          <w:rFonts w:ascii="TH SarabunIT๙" w:hAnsi="TH SarabunIT๙" w:cs="TH SarabunIT๙"/>
          <w:sz w:val="32"/>
          <w:szCs w:val="32"/>
          <w:cs/>
        </w:rPr>
        <w:t>๓) รับสัมปทานหรือคงถือไว้ซึ่งสัมปทานจากรัฐ หน่วยราชการ หน่วยงานของรัฐรัฐวิสาหกิจ หรือราชการส่วนท้องถิ่น หรือเข้าเป็นคู่สัญญากับรัฐ หน่วยราชการ หน่วยงานของรัฐ รัฐวิสาหกิจหรือราชการส่วนท้องถิ่นอันมีลักษณะเป็นการผูกขาดตัดตอน ทั้งนี้ไม่ว่าโดยทางตรงหรือทางอ้อม หรือเป็นหุ้นส่วนหรือผู้ถือหุ้นในห้างหุ้นส่วนหรือบริษัทที่รับสัมปทานหรือเข้าเป็นคู่สัญญาในลักษณะดังกล่าว</w:t>
      </w:r>
    </w:p>
    <w:p w:rsidR="00517B98" w:rsidRDefault="00DB0792" w:rsidP="00D470B7">
      <w:pPr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B0792">
        <w:rPr>
          <w:rFonts w:ascii="TH SarabunIT๙" w:hAnsi="TH SarabunIT๙" w:cs="TH SarabunIT๙"/>
          <w:sz w:val="32"/>
          <w:szCs w:val="32"/>
        </w:rPr>
        <w:t>(</w:t>
      </w:r>
      <w:r w:rsidRPr="00DB0792">
        <w:rPr>
          <w:rFonts w:ascii="TH SarabunIT๙" w:hAnsi="TH SarabunIT๙" w:cs="TH SarabunIT๙"/>
          <w:sz w:val="32"/>
          <w:szCs w:val="32"/>
          <w:cs/>
        </w:rPr>
        <w:t>๔) เข้าไปมีส่วนได้เสียในฐานะเป็นกรรมการ ที่ปรึกษา ตัวแทน พนักงานหรือลูกจ้างในธุรกิจของเอกชนซึ่งอยู่ภายใต้การ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กำกับ</w:t>
      </w:r>
      <w:r w:rsidRPr="00DB0792">
        <w:rPr>
          <w:rFonts w:ascii="TH SarabunIT๙" w:hAnsi="TH SarabunIT๙" w:cs="TH SarabunIT๙"/>
          <w:sz w:val="32"/>
          <w:szCs w:val="32"/>
          <w:cs/>
        </w:rPr>
        <w:t xml:space="preserve"> ดูแล ควบคุม หรือตรวจสอบของหน่วยงานของรัฐที่เจ้าหน้าที่ของรัฐผู้นั้นสังกัดอยู่หรือปฏิบัติหน้าที่ในฐานะเป็นเจ้าหน้าที่ของรัฐ ซึ่งโดยสภาพของผลประโยชน์ของธุรกิจของเอกชนนั้นอาจขัดแย้งต่อประโยชน์ส่วนรวม หรือประโยชน์ทางราชการหรือกระทบต่อความมีอิสระในการปฏิบัติหน้าที่ของเจ้าหน้าที่ของรัฐผู้นั้น</w:t>
      </w:r>
    </w:p>
    <w:p w:rsidR="00517B98" w:rsidRDefault="00A27B47" w:rsidP="00D470B7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เจ้าหน้าที่ของรัฐ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ใดที่ต้องห้ามมิให้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กิจการตามวรรคหนึ่งให้เป็นไปตามที่คณะกรรมการป้องกันและปราบปรามการทุจริตแห่งชาติ (ป.ป.ช.) 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โดยประกาศในราชกิจจา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นุเบกษ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าให้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บทบัญญัติในวรรคหนึ่งมาใช้บังคับกับคู่สมรสของเจ้าหน้าที่ของรัฐตามวรรคสองโดยให้ถือว่าการ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กิจการของคู่สมรสดังกล่าวเป็นการ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กิจการของเจ้าหน้าที่ของรัฐ</w:t>
      </w:r>
    </w:p>
    <w:p w:rsidR="00517B98" w:rsidRDefault="00CE6E32" w:rsidP="00D470B7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B0792" w:rsidRPr="00517B98">
        <w:rPr>
          <w:rFonts w:ascii="TH SarabunIT๙" w:hAnsi="TH SarabunIT๙" w:cs="TH SarabunIT๙"/>
          <w:b/>
          <w:bCs/>
          <w:sz w:val="32"/>
          <w:szCs w:val="32"/>
          <w:cs/>
        </w:rPr>
        <w:t>มาตรา</w:t>
      </w:r>
      <w:r w:rsidR="00C44D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B0792" w:rsidRPr="00517B98">
        <w:rPr>
          <w:rFonts w:ascii="TH SarabunIT๙" w:hAnsi="TH SarabunIT๙" w:cs="TH SarabunIT๙"/>
          <w:b/>
          <w:bCs/>
          <w:sz w:val="32"/>
          <w:szCs w:val="32"/>
        </w:rPr>
        <w:t>101</w:t>
      </w:r>
      <w:r w:rsidR="00C44DC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ให้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บทบัญญัติมาตรา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100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มาใช้บังคับกับการ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กิจการของผู้ซึ่งพ้นจากการเป็นเจ้าหน้าที่ของรัฐมาแล้วยังไม่ถึงสองปีโดยอนุโลม เว้นแต่การเป็นผู้ถือหุ้นไม่เกินร้อยละห้าของ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หุ้นทั้งหมดที่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จำหน่าย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ได้ในบริษัทมหาชน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 xml:space="preserve">จำกัด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 ซึ่งไม่ใช่บริษัทที่เป็นคู่สัญญากับหน่วยงานของรัฐตามมาตรา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100 (2)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ที่ได้รับอนุญาตตามกฎหมายว่าด้วยหลักทรัพย์และตลาด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หลักทรัพย์</w:t>
      </w:r>
      <w:r w:rsidR="00C44DC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17B98" w:rsidRDefault="00CE6E32" w:rsidP="00D470B7">
      <w:pPr>
        <w:tabs>
          <w:tab w:val="left" w:pos="851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B0792" w:rsidRPr="00517B98">
        <w:rPr>
          <w:rFonts w:ascii="TH SarabunIT๙" w:hAnsi="TH SarabunIT๙" w:cs="TH SarabunIT๙"/>
          <w:b/>
          <w:bCs/>
          <w:sz w:val="32"/>
          <w:szCs w:val="32"/>
          <w:cs/>
        </w:rPr>
        <w:t>มาตรา</w:t>
      </w:r>
      <w:r w:rsidR="00C44D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B0792" w:rsidRPr="00517B98">
        <w:rPr>
          <w:rFonts w:ascii="TH SarabunIT๙" w:hAnsi="TH SarabunIT๙" w:cs="TH SarabunIT๙"/>
          <w:b/>
          <w:bCs/>
          <w:sz w:val="32"/>
          <w:szCs w:val="32"/>
        </w:rPr>
        <w:t>102</w:t>
      </w:r>
      <w:r w:rsidR="00C44DC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บทบัญญัติมาตรา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100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มิให้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นำมาใช้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บังคับกับการ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กิจการของเจ้าหน้าที่ของรัฐ ซึ่งหน่วยงานที่มี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อำนาจกำกับ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 ดูแล ควบคุม หรือตรวจสอบการ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ของบริษัท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จำกัด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หรือบริษัทมหาชน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จำกัด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 มอบหมายให้ปฏิบัติหน้าที่ในบริษัท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จำกัด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 มอบหมายให้ปฏิบัติหน้าที่ในบริษัท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จำกัด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หรือบริษัทมหาชน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จำกัด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ที่หน่วยงานของรัฐถือหุ้นหรือเข้าร่วมทุน</w:t>
      </w:r>
    </w:p>
    <w:p w:rsidR="00517B98" w:rsidRDefault="00CE6E32" w:rsidP="00D470B7">
      <w:pPr>
        <w:tabs>
          <w:tab w:val="left" w:pos="851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B0792" w:rsidRPr="00517B98">
        <w:rPr>
          <w:rFonts w:ascii="TH SarabunIT๙" w:hAnsi="TH SarabunIT๙" w:cs="TH SarabunIT๙"/>
          <w:b/>
          <w:bCs/>
          <w:sz w:val="32"/>
          <w:szCs w:val="32"/>
          <w:cs/>
        </w:rPr>
        <w:t>มาตรา</w:t>
      </w:r>
      <w:r w:rsidR="00C44D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B0792" w:rsidRPr="00517B98">
        <w:rPr>
          <w:rFonts w:ascii="TH SarabunIT๙" w:hAnsi="TH SarabunIT๙" w:cs="TH SarabunIT๙"/>
          <w:b/>
          <w:bCs/>
          <w:sz w:val="32"/>
          <w:szCs w:val="32"/>
        </w:rPr>
        <w:t>103</w:t>
      </w:r>
      <w:r w:rsidR="00C44D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้ามมิให้เจ้าหน้าที่ของรัฐผู้ใดรับทรัพย์สินหรือประโยชน์อื่นใดจากบุคคลนอกเหนือจากทรัพย์สินหรือประโยชน์อันควรได้ตามกฎหมาย หรือกฎ ข้อบังคับที่ออกโดยอาศัย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อำนาจ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ตามบทบัญญัติแห่งกฎหมาย เว้นแต่การรับทรัพย์สินหรือประโยชน์อื่นใด โดยธรรมจรรยาตามหลักเกณฑ์และ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ที่คณะกรรมการ ป.ป.ช. 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กำหนด</w:t>
      </w:r>
    </w:p>
    <w:p w:rsidR="00D470B7" w:rsidRPr="00D470B7" w:rsidRDefault="00A27B47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54D44" w:rsidRDefault="00D470B7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บทบัญญัติในวรรคหนึ่งให้ใช้บังคับกับการรับทรัพย์สินหรือประโยชน์อื่นใดของผู้ที่พ้นจากการเป็นเจ้าหน้าที่ของรัฐมาแล้วยังไม่ถึงสองปีด้วยโดยอนุโลม</w:t>
      </w:r>
    </w:p>
    <w:p w:rsidR="00454D44" w:rsidRPr="00D470B7" w:rsidRDefault="00454D44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38122F" w:rsidRPr="00454D44" w:rsidRDefault="00CE6E32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B0792" w:rsidRPr="00517B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="00DB0792" w:rsidRPr="00517B98">
        <w:rPr>
          <w:rFonts w:ascii="TH SarabunIT๙" w:hAnsi="TH SarabunIT๙" w:cs="TH SarabunIT๙"/>
          <w:b/>
          <w:bCs/>
          <w:sz w:val="32"/>
          <w:szCs w:val="32"/>
        </w:rPr>
        <w:t>103/1</w:t>
      </w:r>
      <w:r w:rsidR="009C7B2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บรรดาความผิดที่บัญญัติไว้ในหมวดนี้ให้ถือเป็นความผิดฐานทุจริตต่อหน้าที่หรือความผิดต่อ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หน้าที่ราชการหรือความผิดต่อ</w:t>
      </w:r>
      <w:r w:rsidR="00517B98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หน้าที่ใน</w:t>
      </w:r>
      <w:r w:rsidR="00DB0792" w:rsidRPr="00454D44">
        <w:rPr>
          <w:rFonts w:ascii="TH SarabunIT๙" w:hAnsi="TH SarabunIT๙" w:cs="TH SarabunIT๙"/>
          <w:spacing w:val="-8"/>
          <w:sz w:val="32"/>
          <w:szCs w:val="32"/>
          <w:cs/>
        </w:rPr>
        <w:t>การยุติธรรมตามประมวลกฎหมายอาญาด้วย</w:t>
      </w:r>
    </w:p>
    <w:p w:rsidR="00A12EDE" w:rsidRPr="00D470B7" w:rsidRDefault="00A12EDE" w:rsidP="00A12EDE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38122F" w:rsidRPr="00D470B7" w:rsidRDefault="00DB0792" w:rsidP="00A12EDE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70B7">
        <w:rPr>
          <w:rFonts w:ascii="TH SarabunIT๙" w:hAnsi="TH SarabunIT๙" w:cs="TH SarabunIT๙"/>
          <w:b/>
          <w:bCs/>
          <w:sz w:val="36"/>
          <w:szCs w:val="36"/>
          <w:cs/>
        </w:rPr>
        <w:t>บทลงโทษ</w:t>
      </w:r>
    </w:p>
    <w:p w:rsidR="00D470B7" w:rsidRPr="00D470B7" w:rsidRDefault="00D470B7" w:rsidP="00A12EDE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38122F" w:rsidRDefault="00CE6E32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B0792" w:rsidRPr="003812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="00DB0792" w:rsidRPr="0038122F">
        <w:rPr>
          <w:rFonts w:ascii="TH SarabunIT๙" w:hAnsi="TH SarabunIT๙" w:cs="TH SarabunIT๙"/>
          <w:b/>
          <w:bCs/>
          <w:sz w:val="32"/>
          <w:szCs w:val="32"/>
        </w:rPr>
        <w:t>122</w:t>
      </w:r>
      <w:r w:rsidR="009C7B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เจ้าหน้าที่ของรัฐผู้ใดฝ่าฝืนบทบัญญัติมาตรา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100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101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หรือมาตรา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103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ต้องระวางโทษจําคุกไม่เกินสามปีหรือปรับไม่เกินหกหมื่นบาท หรือทั้งจําทั้งปรับ</w:t>
      </w:r>
    </w:p>
    <w:p w:rsidR="0038122F" w:rsidRDefault="005B2168" w:rsidP="009C7B2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กรณีความผิดตามมาตรา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100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วรรคสาม หากเจ้าหน้าที่ของรัฐผู้ใดพิสูจน์ได้ว่าตนมิได้รู้เห็นยินยอมด้วยในการที่คู่สมรสของตน</w:t>
      </w:r>
      <w:r w:rsidR="0038122F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ตามมาตรา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100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วรรคหนึ่งให้ถือว่าผู้นั้นไม่มีความผิด</w:t>
      </w:r>
    </w:p>
    <w:p w:rsidR="005B2168" w:rsidRPr="00364D17" w:rsidRDefault="005B2168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38122F" w:rsidRDefault="00DB0792" w:rsidP="00A27B47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12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ประกาศคณะกรรมการป้องกันและปราบปรามการทุจริตแห่งชาติเรื่อง หลักเกณฑ์การรับทรัพย์สินหรือประโยชน์อื่นใดโดยธรรมจรรยาของเจ้าหน้าที่ของรัฐ พ.ศ. </w:t>
      </w:r>
      <w:r w:rsidRPr="0038122F">
        <w:rPr>
          <w:rFonts w:ascii="TH SarabunIT๙" w:hAnsi="TH SarabunIT๙" w:cs="TH SarabunIT๙"/>
          <w:b/>
          <w:bCs/>
          <w:sz w:val="32"/>
          <w:szCs w:val="32"/>
        </w:rPr>
        <w:t>2543</w:t>
      </w:r>
    </w:p>
    <w:p w:rsidR="0038122F" w:rsidRDefault="005B2168" w:rsidP="005B5D3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อาศัยอํานาจตามความในมาตรา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103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แห่งพระราชบัญญัติประกอบรัฐธรรมนูญว่าด้วยการป้องกันและปราบปรามการทุจริต พ.ศ.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2542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คณะกรรมการป้องกันและปราบปรามการทุจริตแห่งชาติ จึงกําหนดหลักเกณฑ์และจํานวนทรัพย์สินหรือประโยชน์อื่นใดที่เจ้าหน้าที่ของรัฐจะรับจากบุคคลได้โดยธรรมจรรยาไว้ดังนี้</w:t>
      </w:r>
    </w:p>
    <w:p w:rsidR="0038122F" w:rsidRDefault="00A27B47" w:rsidP="005B2168">
      <w:pPr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471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ประกาศนี้เรียกว่า </w:t>
      </w:r>
      <w:r w:rsidR="00DB0792" w:rsidRPr="00DB0792">
        <w:rPr>
          <w:rFonts w:ascii="TH SarabunIT๙" w:hAnsi="TH SarabunIT๙" w:cs="TH SarabunIT๙"/>
          <w:sz w:val="32"/>
          <w:szCs w:val="32"/>
        </w:rPr>
        <w:t>“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ประกาศคณะกรรมการป้องกันและปราบปรามการทุจริตแห่งชาติเรื่อง หลักเกณฑ์การับทรัพย์สินหรือประโยชน์อื่นใดโดยธรรมจรรยาของเจ้าหน้าที่ของรัฐ พ.ศ. 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2543 </w:t>
      </w:r>
    </w:p>
    <w:p w:rsidR="0038122F" w:rsidRDefault="00A27B47" w:rsidP="008F471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ประกาศนี้ให้ใช้บังคับตั้งแต่ว</w:t>
      </w:r>
      <w:r>
        <w:rPr>
          <w:rFonts w:ascii="TH SarabunIT๙" w:hAnsi="TH SarabunIT๙" w:cs="TH SarabunIT๙"/>
          <w:sz w:val="32"/>
          <w:szCs w:val="32"/>
          <w:cs/>
        </w:rPr>
        <w:t>ันถัดจากวันประกาศในราชกิจจานุเบ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กษาเป็นต้นไป</w:t>
      </w:r>
    </w:p>
    <w:p w:rsidR="0038122F" w:rsidRDefault="00A27B47" w:rsidP="008F471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ในประกาศนี้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“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การรับทรัพย์สินหรือประโยชน์อื่นใดโดยธรรมจรรยา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”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หมายความว่าการรับทรัพย์สินหรือประโยชน์อื่นใดจากญาติหรือจากบุคคลที่ให้กันในโอกาสต่างๆ โดยปกติตามขนบธรรมเนียมประเพณีหรือวัฒนธรรม หรือให้กันตามมารยาทที่ปฏิบัติกันในสังคม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“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ญาติ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”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หมายความว่า ผู้บุพการีผู้สืบสันดาน พี่น้องร่วมบิดามารดา หรือร่วมบิดาหรือมารดาเดียวกัน ลุง ป้า น้าอาคู่สมรสผู้บุพการีหรือผู้สืบสันดานของคู่สมรส บุตรบุญธรรม หรือผู้รับบุตรบุญธรรม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“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ประโยชน์อื่นใด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”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หมายความว่า สิ่งที่มีมูลค่า ได้แก่ การลดราคา การรับความบันเทิงการรับบริการ การรับการฝึกอบรม หรือสิ่งอื่นใดในลักษณะเดียวกัน</w:t>
      </w:r>
    </w:p>
    <w:p w:rsidR="0038122F" w:rsidRDefault="00A27B47" w:rsidP="008F471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="0038122F" w:rsidRPr="008F471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38122F">
        <w:rPr>
          <w:rFonts w:ascii="TH SarabunIT๙" w:hAnsi="TH SarabunIT๙" w:cs="TH SarabunIT๙"/>
          <w:sz w:val="32"/>
          <w:szCs w:val="32"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้ามมิให้เจ้าหน้าที่ของรัฐผู้ใดรับทรัพย์สินหรือประโยชน์อื่นใดจากบุคคลนอกเหนือจากทรัพย์สินหรือประโยชน์อันควรได้ตามกฎหมาย หรือกฎ ข้อบังคับที่ออกโดยอาศัยอํานาจตามบทบัญญัติแห่งกฎหมาย เว้นแต่การรับทรัพย์สินหรือประโยชน์อื่นใดโดยธรรมจรรยาตามที่กําหนดไว้ในประกาศนี้</w:t>
      </w:r>
    </w:p>
    <w:p w:rsidR="0038122F" w:rsidRDefault="00A27B47" w:rsidP="008F471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เจ้าหน้าที่ของรัฐจะรับทรัพย์สินหรือประโยชน์อื่นใดโดยธรรมจรรยาได้ดังต่อไปนี้</w:t>
      </w:r>
    </w:p>
    <w:p w:rsidR="0038122F" w:rsidRDefault="00DB0792" w:rsidP="005B2168">
      <w:pPr>
        <w:tabs>
          <w:tab w:val="left" w:pos="993"/>
          <w:tab w:val="left" w:pos="1418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B0792">
        <w:rPr>
          <w:rFonts w:ascii="TH SarabunIT๙" w:hAnsi="TH SarabunIT๙" w:cs="TH SarabunIT๙"/>
          <w:sz w:val="32"/>
          <w:szCs w:val="32"/>
        </w:rPr>
        <w:t>(</w:t>
      </w:r>
      <w:r w:rsidRPr="00DB0792">
        <w:rPr>
          <w:rFonts w:ascii="TH SarabunIT๙" w:hAnsi="TH SarabunIT๙" w:cs="TH SarabunIT๙"/>
          <w:sz w:val="32"/>
          <w:szCs w:val="32"/>
          <w:cs/>
        </w:rPr>
        <w:t>๑) รับทรัพย์สินหรือประโยชน์อื่นใดจากญาติซึ่งให้โดยเสน่หาตามจํานวนที่เหมาะสมตามฐานานุรูป</w:t>
      </w:r>
    </w:p>
    <w:p w:rsidR="0038122F" w:rsidRDefault="00A27B47" w:rsidP="00A27B4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B0792" w:rsidRPr="00DB0792">
        <w:rPr>
          <w:rFonts w:ascii="TH SarabunIT๙" w:hAnsi="TH SarabunIT๙" w:cs="TH SarabunIT๙"/>
          <w:sz w:val="32"/>
          <w:szCs w:val="32"/>
        </w:rPr>
        <w:t>(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๒) รับทรัพย์สินหรือประโยชน์อื่นใดจากบุคคลอื่นซึ่งมิใช่ญาติมีราคาหรือมูลค่าในการรับจากแต่ละบุคคล แต่ละโอกาสไม่เกินสามพันบาท</w:t>
      </w:r>
    </w:p>
    <w:p w:rsidR="00020C72" w:rsidRDefault="00A27B47" w:rsidP="00A27B47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B0792" w:rsidRPr="00DB0792">
        <w:rPr>
          <w:rFonts w:ascii="TH SarabunIT๙" w:hAnsi="TH SarabunIT๙" w:cs="TH SarabunIT๙"/>
          <w:sz w:val="32"/>
          <w:szCs w:val="32"/>
        </w:rPr>
        <w:t>(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๓) รับทรัพย์สินหรือประโยชน์อื่นใดที่การให้นั้นเป็นการให้ในลักษณะให้กับบุคคลทั่วไป</w:t>
      </w:r>
    </w:p>
    <w:p w:rsidR="00020C72" w:rsidRDefault="00A27B47" w:rsidP="008F471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="00DB0792" w:rsidRPr="008F471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การรับทรัพย์สินหรือประโยชน์อื่นใดจากต่างประเทศ ซึ่งผู้ให้มิได้ระบุให้เป็นของส่วนตัว หรือมีหรือมูลค่าเกินกว่าสามพันบาท ไม่ว่าจะระบุเป็นของส่วนตัวหรือไม่</w:t>
      </w:r>
      <w:r w:rsidR="00BC3F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แต่มีเหตุผลความจําเป็นที่จะต้องรับไว้เพื่อ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lastRenderedPageBreak/>
        <w:t>รักษาไมตรีมิตรภาพ หรือความสัมพันธ์อันดีระหว่างบุคคลเจ้าหน้าที่ของรัฐผู้นั้นรายงานรายละเอียดข้อเท็จจริงเกี่ยวกับการรับทรัพย์สินหรือประโยชน์ดังกล่าว ให้ผู้บังคับบัญชาทราบโดยเร็วหากผู้บังคับบัญชาเห็นว่าไม่มีเหตุที่จะอนุญาตให้เจ้าหน้าที่ผู้นั้นยึดถือทรัพย์สินหรือประโยชน์ดังกล่าวนั้นไว้เป็นประโยชน์ส่วนบุคคล ให้เจ้าหน้าที่ของรัฐผู้นั้นส่งมอบทรัพย์สินให้หน่วยงานของรัฐที่เจ้าหน้าที่ของรัฐผู้นั้นสังกัดโดยทันที</w:t>
      </w:r>
    </w:p>
    <w:p w:rsidR="00020C72" w:rsidRDefault="00A27B47" w:rsidP="00A76298">
      <w:pPr>
        <w:tabs>
          <w:tab w:val="left" w:pos="851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A762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="00DB0792" w:rsidRPr="00A76298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 xml:space="preserve">การรับทรัพย์สินหรือประโยชน์อื่นใดที่ไม่เป็นไปตามหลักเกณฑ์หรือมีราคาหรือมีมูลค่ามากกว่าที่กําหนดไว้ในข้อ </w:t>
      </w:r>
      <w:r w:rsidR="0098499B">
        <w:rPr>
          <w:rFonts w:ascii="TH SarabunIT๙" w:hAnsi="TH SarabunIT๙" w:cs="TH SarabunIT๙"/>
          <w:sz w:val="32"/>
          <w:szCs w:val="32"/>
        </w:rPr>
        <w:t xml:space="preserve">5 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ซึ่งเจ้าหน้าที่ของรัฐได้รับมาแล้วโดยมีความจําเป็นอย่างยิ่งที่ต้องรับไว้เพื่อรักษาไมตรีมิตรภาพ หรือความสัมพันธ์อันดีระหว่างบุคคลเจ้าหน้าที่ของรัฐผู้นั้นต้องแจ้งรายละเอียดข้อเท็จจริงเกี่ยวกับการรับทรัพย์สินหรือประโยชน์นั้นต่อผู้บังคับบัญชา ซึ่งเป็นหัวหน้าส่วนราชการ ผู้บริหารสูงสุดของรัฐวิสาหกิจ หรือผู้บริหารสูงสุดของหน่ว</w:t>
      </w:r>
      <w:r w:rsidR="00020C72">
        <w:rPr>
          <w:rFonts w:ascii="TH SarabunIT๙" w:hAnsi="TH SarabunIT๙" w:cs="TH SarabunIT๙"/>
          <w:sz w:val="32"/>
          <w:szCs w:val="32"/>
          <w:cs/>
        </w:rPr>
        <w:t>ยงาน สถาบันหรือองค์กรที่เจ้าหนี</w:t>
      </w:r>
      <w:r w:rsidR="00020C72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ของรัฐผู้นั้นสังกัดโดยทันทีที่สามารถกระทําได้เพื่อให้วินิจฉัยว่ามีเหตุผลความจําเป็น ความเหมาะสม และสมควรที่จะให้เจ้าหน้าที่ของรัฐผู้นั้นรับทรัพย์สินหรือประโยชน์นั้นไว้เป็นสิทธิของตนหรือไม่</w:t>
      </w:r>
    </w:p>
    <w:p w:rsidR="00020C72" w:rsidRDefault="00A27B47" w:rsidP="00A12EDE">
      <w:pPr>
        <w:tabs>
          <w:tab w:val="left" w:pos="851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ในกรณีที่ผู้บังคับบัญชาหรือผู้บริหารสูงสุดของรัฐวิสาหกิจหน่วยงานหรือสถาบันหรือองค์กรที่เจ้าหน้าที่ของ</w:t>
      </w:r>
      <w:r w:rsidR="00020C72">
        <w:rPr>
          <w:rFonts w:ascii="TH SarabunIT๙" w:hAnsi="TH SarabunIT๙" w:cs="TH SarabunIT๙" w:hint="cs"/>
          <w:sz w:val="32"/>
          <w:szCs w:val="32"/>
          <w:cs/>
        </w:rPr>
        <w:t>รัฐผู้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นั้นสังกัด มีคําสั่งว่าไม่สมควรรับทรัพย์สินหรือประโยชน์ดังกล่าว ก็ให้คืนทรัพย์สินหรือประโยชน์นั้นแก่ผู้ให้โดยทันทีในกรณีที่ไม่สามารถคืนให้ได้ให้เจ้าหน้าที่ของรัฐผู้นั้นส่งมอบทรัพย์สินหรือประโยชน์ดังกล่าวให้เป็นสิทธิของหน่วยงานที่เจ้าหน้าที่ของรัฐผู้นั้นสังกัดโดยเร็ว</w:t>
      </w:r>
    </w:p>
    <w:p w:rsidR="00020C72" w:rsidRDefault="00E7677F" w:rsidP="00A12ED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เมื่อได้ดําเนินการตามความในวรรคสองแล้ว</w:t>
      </w:r>
      <w:r w:rsidR="00BD24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ให้ถือว่าเจ้าหน้าที่ของรัฐผู้นั้นไม่เคยได้รับ</w:t>
      </w:r>
      <w:r>
        <w:rPr>
          <w:rFonts w:ascii="TH SarabunIT๙" w:hAnsi="TH SarabunIT๙" w:cs="TH SarabunIT๙"/>
          <w:sz w:val="32"/>
          <w:szCs w:val="32"/>
          <w:cs/>
        </w:rPr>
        <w:t>ทรัพย์สินหรื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ประโยชน์ดังกล่าวเลย</w:t>
      </w:r>
    </w:p>
    <w:p w:rsidR="00020C72" w:rsidRDefault="00E7677F" w:rsidP="007171B0">
      <w:pPr>
        <w:tabs>
          <w:tab w:val="left" w:pos="851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ในกรณีที่เจ้าหน้าที่ของรัฐผู้ได้รับทรัพย์สินไว้ตามวรรคหนึ่งเป็นผู้ดํารงตําแหน่งผู้บังคับบัญชา ซึ่งเป็นหัวหน้าส่วนราชการระดับกระทรวงหรือเทียบเท่า หรือเป็นกรรมการหรือผู้บริหารสูงสุดของรัฐวิสาหกิจ หรือเป็นกรรมการ หรือผู้บริหารสูงสุดของหน่วยงานของรัฐให้แจ้งรายละเอียดข้อเท็จจริงเกี่ยวกับการรับทรัพย์สินหรือประโยชน์นั้นต่อผู้มีอํานาจแต่งตั้งถอดถอนส่วนผู้ที่ดํารงตําแหน่งประธานกรรมการและกรรมการในองค์กรอิสระตามรัฐธรรมนูญ หรือผู้ดํารงตําแหน่งที่ไม่มีผู้บังคับบัญชาที่มีอํานาจถอดถอนให้แจ้งต่อคณะกรรมการ ป.ป.ช. ทั้งนี้เพื่อดําเนินการตามความในวรรคหนึ่งและวรรคสอง</w:t>
      </w:r>
    </w:p>
    <w:p w:rsidR="00020C72" w:rsidRDefault="00E7677F" w:rsidP="00A12EDE">
      <w:pPr>
        <w:tabs>
          <w:tab w:val="left" w:pos="851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ในกรณีที่เจ้าหน้าที่ของรัฐผู้ได้รับทรัพย์สินไว้ตามวรรคหนึ่ง เป็นผู้ดํารงตําแหน่งสมาชิกสภาผู้แทนราษฎร หรือสมาชิกวุฒิสภา หรือสมาชิกสภาท้องถิ่น ให้แจ้งรายละเอียดข้อเท็จจริงเกี่ยวกับการรับทรัพย์สินหรือประโยชน์นั้น ต่อประธานสภาผู้แทนราษฎร ประธานวุฒิสภา หรือประธานสภาท้องถิ่นที่เจ้าหน้าที่ของรัฐผู้นั้นเป็นสมาชิก แล้วแต่กรณีเพื่อดําเนินการตามวรรคหนึ่งและวรรคสอง</w:t>
      </w:r>
    </w:p>
    <w:p w:rsidR="00DB0792" w:rsidRDefault="00CE6E32" w:rsidP="00A12ED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0792" w:rsidRPr="002E1F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="00DB0792" w:rsidRPr="002E1F5F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DB0792" w:rsidRPr="00DB0792">
        <w:rPr>
          <w:rFonts w:ascii="TH SarabunIT๙" w:hAnsi="TH SarabunIT๙" w:cs="TH SarabunIT๙"/>
          <w:sz w:val="32"/>
          <w:szCs w:val="32"/>
        </w:rPr>
        <w:t xml:space="preserve"> </w:t>
      </w:r>
      <w:r w:rsidR="00DB0792" w:rsidRPr="00DB0792">
        <w:rPr>
          <w:rFonts w:ascii="TH SarabunIT๙" w:hAnsi="TH SarabunIT๙" w:cs="TH SarabunIT๙"/>
          <w:sz w:val="32"/>
          <w:szCs w:val="32"/>
          <w:cs/>
        </w:rPr>
        <w:t>หลักเกณฑ์การรับทรัพย์สินหรือประโยชน์อื่นใดของเจ้าหน้าที่ของรัฐตามประกาศฉบับนี้ให้ใช้บังคับผู้ซึ่งพ้นจากการเป็นเจ้าหน้าที่ของรัฐมาแล้วไม่ถึงสองปีด้วย</w:t>
      </w:r>
    </w:p>
    <w:p w:rsidR="005B2168" w:rsidRPr="00364D17" w:rsidRDefault="005B2168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0"/>
          <w:szCs w:val="10"/>
        </w:rPr>
      </w:pPr>
    </w:p>
    <w:p w:rsidR="009F1F5D" w:rsidRPr="00B21A78" w:rsidRDefault="00CE6E32" w:rsidP="00CE6E32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9F1F5D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ค่านิยมหลัก  ๑๒ ประการ</w:t>
      </w:r>
    </w:p>
    <w:p w:rsidR="009F1F5D" w:rsidRPr="00B21A78" w:rsidRDefault="009F1F5D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21A7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="00CE6E32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ab/>
      </w:r>
      <w:r w:rsidRPr="00B21A7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การสร้างค่านิยมหลักของคนไทย ตามนโยบายของคณะรักษาความสงบแห่งชาติ (คสช.)เพื่อสร้างสรรค์ประเทศไทยให้เข้มแข็ง โดยต้องสร้างคนในชาติ ให้มีค่านิยมไทย ๑๒</w:t>
      </w:r>
      <w:r w:rsidR="003A286D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B21A7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ประการ</w:t>
      </w:r>
    </w:p>
    <w:p w:rsidR="009F1F5D" w:rsidRPr="005B2168" w:rsidRDefault="005B2168" w:rsidP="005B2168">
      <w:pPr>
        <w:tabs>
          <w:tab w:val="left" w:pos="1418"/>
        </w:tabs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มีความรักชาติ ศาสนา พระมหากษัตริย์</w:t>
      </w:r>
    </w:p>
    <w:p w:rsidR="009F1F5D" w:rsidRPr="005B2168" w:rsidRDefault="005B2168" w:rsidP="005B2168">
      <w:pPr>
        <w:tabs>
          <w:tab w:val="left" w:pos="1418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2.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ซื่อสัตย์ เสียสละ อดทน</w:t>
      </w:r>
    </w:p>
    <w:p w:rsidR="009F1F5D" w:rsidRPr="005B2168" w:rsidRDefault="005B2168" w:rsidP="005B2168">
      <w:pPr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3.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กตัญญูต่อพ่อแม่ ผู้ปกครอง ครูบาอาจารย์</w:t>
      </w:r>
    </w:p>
    <w:p w:rsidR="009F1F5D" w:rsidRPr="005B2168" w:rsidRDefault="005B2168" w:rsidP="005B2168">
      <w:pPr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4.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ใฝ่หาความรู้ หมั่นศึกษาเล่าเรียนทั้งทางตรงและทางอ้อม</w:t>
      </w:r>
    </w:p>
    <w:p w:rsidR="009F1F5D" w:rsidRPr="005B2168" w:rsidRDefault="005B2168" w:rsidP="005B2168">
      <w:pPr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5.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รักษาวัฒนธรรมประเพณีไทย</w:t>
      </w:r>
    </w:p>
    <w:p w:rsidR="009F1F5D" w:rsidRPr="005B2168" w:rsidRDefault="005B2168" w:rsidP="005B2168">
      <w:pPr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ab/>
        <w:t xml:space="preserve">6.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มีศีลธรรม รักษาความสัตย์</w:t>
      </w:r>
    </w:p>
    <w:p w:rsidR="009F1F5D" w:rsidRPr="005B2168" w:rsidRDefault="005B2168" w:rsidP="005B2168">
      <w:pPr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7.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เข้าใจเรียนรู้การเป็นประชาธิปไตย</w:t>
      </w:r>
    </w:p>
    <w:p w:rsidR="009F1F5D" w:rsidRPr="005B2168" w:rsidRDefault="005B2168" w:rsidP="005B2168">
      <w:pPr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8.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มีระเบียบ วินัย เคารพกฎหมาย ผู้น้อยรู้จักการเคารพผู้ใหญ่</w:t>
      </w:r>
    </w:p>
    <w:p w:rsidR="009F1F5D" w:rsidRDefault="005B2168" w:rsidP="005B2168">
      <w:pPr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9.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มีสติรู้ตัว รู้คิด รู้ทำ</w:t>
      </w:r>
    </w:p>
    <w:p w:rsidR="009F1F5D" w:rsidRPr="005B2168" w:rsidRDefault="005B2168" w:rsidP="005B2168">
      <w:pPr>
        <w:tabs>
          <w:tab w:val="left" w:pos="1276"/>
        </w:tabs>
        <w:spacing w:after="0" w:line="240" w:lineRule="auto"/>
        <w:ind w:left="720" w:firstLine="55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10.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รู้จักดำรงตนอยู่โดยใช้หลักปรัชญาเศรษฐกิจพอเพียง</w:t>
      </w:r>
    </w:p>
    <w:p w:rsidR="009F1F5D" w:rsidRPr="005B2168" w:rsidRDefault="005B2168" w:rsidP="005B2168">
      <w:p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11.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มีความเข้มแข็งทั้งร่างกายและจิตใจ ไม่ยอมแพ้ต่ออำนาจฝ่ายต่ำ</w:t>
      </w:r>
    </w:p>
    <w:p w:rsidR="009F1F5D" w:rsidRPr="005B2168" w:rsidRDefault="005B2168" w:rsidP="005B2168">
      <w:p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12.  </w:t>
      </w:r>
      <w:r w:rsidR="009F1F5D" w:rsidRPr="005B2168">
        <w:rPr>
          <w:rFonts w:ascii="TH SarabunIT๙" w:eastAsia="Times New Roman" w:hAnsi="TH SarabunIT๙" w:cs="TH SarabunIT๙"/>
          <w:sz w:val="32"/>
          <w:szCs w:val="32"/>
          <w:cs/>
        </w:rPr>
        <w:t>คำนึงถึงผลประโยชน์ของส่วนรวมมากกว่าผลประโยชน์ส่วนตน</w:t>
      </w:r>
    </w:p>
    <w:p w:rsidR="005B2168" w:rsidRDefault="005B2168" w:rsidP="005B2168">
      <w:pPr>
        <w:spacing w:after="0" w:line="240" w:lineRule="auto"/>
        <w:ind w:left="1440"/>
        <w:rPr>
          <w:rFonts w:ascii="TH SarabunIT๙" w:eastAsia="Times New Roman" w:hAnsi="TH SarabunIT๙" w:cs="TH SarabunIT๙"/>
          <w:sz w:val="16"/>
          <w:szCs w:val="16"/>
        </w:rPr>
      </w:pPr>
    </w:p>
    <w:p w:rsidR="00454D44" w:rsidRPr="005B2168" w:rsidRDefault="00454D44" w:rsidP="005B2168">
      <w:pPr>
        <w:spacing w:after="0" w:line="240" w:lineRule="auto"/>
        <w:ind w:left="1440"/>
        <w:rPr>
          <w:rFonts w:ascii="TH SarabunIT๙" w:eastAsia="Times New Roman" w:hAnsi="TH SarabunIT๙" w:cs="TH SarabunIT๙"/>
          <w:sz w:val="16"/>
          <w:szCs w:val="16"/>
        </w:rPr>
      </w:pPr>
    </w:p>
    <w:p w:rsidR="009F1F5D" w:rsidRPr="00B21A78" w:rsidRDefault="00CE6E32" w:rsidP="005B2168">
      <w:pPr>
        <w:pStyle w:val="Default"/>
        <w:tabs>
          <w:tab w:val="left" w:pos="709"/>
        </w:tabs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4. </w:t>
      </w:r>
      <w:r w:rsidR="009F1F5D" w:rsidRPr="00B21A7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หลักธรรมาภิบาล</w:t>
      </w:r>
    </w:p>
    <w:p w:rsidR="009F1F5D" w:rsidRDefault="005B2168" w:rsidP="005B2168">
      <w:pPr>
        <w:pStyle w:val="Default"/>
        <w:tabs>
          <w:tab w:val="left" w:pos="851"/>
        </w:tabs>
        <w:jc w:val="thaiDistribute"/>
        <w:rPr>
          <w:rFonts w:ascii="TH SarabunIT๙" w:hAnsi="TH SarabunIT๙" w:cs="TH SarabunIT๙"/>
          <w:color w:val="auto"/>
          <w:sz w:val="16"/>
          <w:szCs w:val="16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</w:rPr>
        <w:t>“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  <w:cs/>
        </w:rPr>
        <w:t>หลักธรรมาภิบาล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</w:rPr>
        <w:t xml:space="preserve">” 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  <w:cs/>
        </w:rPr>
        <w:t>หรืออาจเรียกได้ว่า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</w:rPr>
        <w:t xml:space="preserve"> “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  <w:cs/>
        </w:rPr>
        <w:t>การบริหารกิจการบ้านเมืองที่ดี หลักธรรมรัฐ และบรรษัทภิบาล ฯลฯ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</w:rPr>
        <w:t xml:space="preserve">” 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  <w:cs/>
        </w:rPr>
        <w:t>ซึ่งเรารู้จักกันในนาม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</w:rPr>
        <w:t xml:space="preserve"> “Good Governance” 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  <w:cs/>
        </w:rPr>
        <w:t>ที่หมายถึง</w:t>
      </w:r>
      <w:r w:rsidR="009F1F5D" w:rsidRPr="000F3AB2">
        <w:rPr>
          <w:rFonts w:ascii="TH SarabunIT๙" w:hAnsi="TH SarabunIT๙" w:cs="TH SarabunIT๙"/>
          <w:color w:val="auto"/>
          <w:sz w:val="32"/>
          <w:szCs w:val="32"/>
          <w:cs/>
        </w:rPr>
        <w:t>การปกครองที่เป็นธรรม นั้น</w:t>
      </w:r>
      <w:r w:rsidR="009F1F5D" w:rsidRPr="00B21A78">
        <w:rPr>
          <w:rFonts w:ascii="TH SarabunIT๙" w:hAnsi="TH SarabunIT๙" w:cs="TH SarabunIT๙"/>
          <w:color w:val="auto"/>
          <w:sz w:val="32"/>
          <w:szCs w:val="32"/>
          <w:cs/>
        </w:rPr>
        <w:t>ไม่ใช่แนวความคิดใหม่ที่เกิดขึ้นในสังคม แต่เป็นการสะสมความรู้ที่เป็นวัฒนธรรมในการอยู่ร่วมกันเป็นสังคมของมวลมนุษย์เป็นพันๆปี ซึ่งเป็นหลักการเพื่อการอยู่ร่วมกันในบ้านเมืองและสังคมอย่างมีความสงบสุขสามารถประสานประโยชน์และคลี่คลายปัญหาข้อขัดแย้งโดยสันติวิธีและพัฒนาสังคมให้มีความยั่งยืน</w:t>
      </w:r>
    </w:p>
    <w:p w:rsidR="005B2168" w:rsidRPr="00364D17" w:rsidRDefault="005B2168" w:rsidP="005B2168">
      <w:pPr>
        <w:pStyle w:val="Default"/>
        <w:tabs>
          <w:tab w:val="left" w:pos="851"/>
        </w:tabs>
        <w:jc w:val="thaiDistribute"/>
        <w:rPr>
          <w:rFonts w:ascii="TH SarabunIT๙" w:hAnsi="TH SarabunIT๙" w:cs="TH SarabunIT๙"/>
          <w:color w:val="auto"/>
          <w:sz w:val="10"/>
          <w:szCs w:val="10"/>
        </w:rPr>
      </w:pPr>
    </w:p>
    <w:p w:rsidR="009F1F5D" w:rsidRPr="00B21A78" w:rsidRDefault="005B2168" w:rsidP="00A12EDE">
      <w:pPr>
        <w:pStyle w:val="Default"/>
        <w:tabs>
          <w:tab w:val="left" w:pos="851"/>
        </w:tabs>
        <w:spacing w:before="120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16"/>
          <w:szCs w:val="16"/>
          <w:cs/>
        </w:rPr>
        <w:tab/>
      </w:r>
      <w:r w:rsidR="009F1F5D" w:rsidRPr="00B21A7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องค์ประกอบของหลักธรรมาภิบาล</w:t>
      </w:r>
    </w:p>
    <w:p w:rsidR="009F1F5D" w:rsidRPr="000F3AB2" w:rsidRDefault="005B2168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1F5D" w:rsidRPr="000F3AB2">
        <w:rPr>
          <w:rFonts w:ascii="TH SarabunIT๙" w:hAnsi="TH SarabunIT๙" w:cs="TH SarabunIT๙"/>
          <w:sz w:val="32"/>
          <w:szCs w:val="32"/>
          <w:cs/>
        </w:rPr>
        <w:t>หลักธรรมาภิบาลมีองค์ประกอบที่สำคัญ๖ ประการดังนี้</w:t>
      </w:r>
    </w:p>
    <w:p w:rsidR="009F1F5D" w:rsidRPr="00B21A78" w:rsidRDefault="009F1F5D" w:rsidP="005B2168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๑. หลักนิติธรรม</w:t>
      </w:r>
      <w:r w:rsidRPr="00B21A78">
        <w:rPr>
          <w:rFonts w:ascii="TH SarabunIT๙" w:hAnsi="TH SarabunIT๙" w:cs="TH SarabunIT๙"/>
          <w:sz w:val="32"/>
          <w:szCs w:val="32"/>
          <w:cs/>
        </w:rPr>
        <w:t xml:space="preserve"> คือ การตรากฎหมาย กฎ ระเบียบข้อบังคับและกติกาต่างๆ ให้ทันสมัยและเป็นธรรม ตลอดจนเป็นที่ยอมรับของสังคมและสมาชิก โดยมีการยินยอมพร้อมใจและถือปฏิบัติร่วมกันอย่างเสมอภาคและเป็นธรรม</w:t>
      </w:r>
    </w:p>
    <w:p w:rsidR="009F1F5D" w:rsidRPr="00B21A78" w:rsidRDefault="009F1F5D" w:rsidP="009F1F5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๒. หลักคุณธรรม</w:t>
      </w:r>
      <w:r w:rsidRPr="00B21A78">
        <w:rPr>
          <w:rFonts w:ascii="TH SarabunIT๙" w:hAnsi="TH SarabunIT๙" w:cs="TH SarabunIT๙"/>
          <w:sz w:val="32"/>
          <w:szCs w:val="32"/>
          <w:cs/>
        </w:rPr>
        <w:t>คือ การยึดถือและเชื่อมั่นในความถูกต้องดีงาม โดยการรณรงค์เพื่อสร้างค่านิยมที่ดีงามให้ผู้ปฏิบัติงานในองค์การหรือสมาชิกของสังคมถือปฏิบัติ ได้แก่ ความซื่อสัตย์สุจริต ความเสียสละ ความอดทนขยันหมั่นเพียร ความมีระเบียบวินัย เป็นต้น</w:t>
      </w:r>
    </w:p>
    <w:p w:rsidR="009F1F5D" w:rsidRDefault="009F1F5D" w:rsidP="009F1F5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๓.หลักความโปร่งใส</w:t>
      </w:r>
      <w:r w:rsidRPr="00B21A78">
        <w:rPr>
          <w:rFonts w:ascii="TH SarabunIT๙" w:hAnsi="TH SarabunIT๙" w:cs="TH SarabunIT๙"/>
          <w:sz w:val="32"/>
          <w:szCs w:val="32"/>
          <w:cs/>
        </w:rPr>
        <w:t>คือ การทำให้สังคมไทยเป็นสังคมที่เปิดเผยข้อมูลข่าวสารอย่างตรงไปตรงมาและสามารถตรวจสอบความถูกต้องได้ โดยการปรับปรุงระบบและกลไกการทำงานขององค์กรให้มีความโปร่งใส</w:t>
      </w:r>
      <w:r w:rsidR="00EE59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21A78">
        <w:rPr>
          <w:rFonts w:ascii="TH SarabunIT๙" w:hAnsi="TH SarabunIT๙" w:cs="TH SarabunIT๙"/>
          <w:sz w:val="32"/>
          <w:szCs w:val="32"/>
          <w:cs/>
        </w:rPr>
        <w:t>มีการเปิดเผยข้อมูลข่าวสารหรือเปิดให้ประชาชนสามารถเข้าถึงข้อมูลข่าวสารได้สะดวกตลอดจนมีระบบหรือกระบวนการตรวจสอบและประเมินผลที่มีประสิทธิภาพ ซึ่งจะเป็นการสร้างความไว้วางใจซึ่งกันและกัน และช่วยให้การทำงานของภาครัฐและภาคเอกชนปลอดจากการทุจริตคอรัปชั่น</w:t>
      </w:r>
    </w:p>
    <w:p w:rsidR="009F1F5D" w:rsidRPr="00B21A78" w:rsidRDefault="009F1F5D" w:rsidP="00B47F8B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๔. หลักความมีส่วนร่วม</w:t>
      </w:r>
      <w:r w:rsidRPr="00B21A78">
        <w:rPr>
          <w:rFonts w:ascii="TH SarabunIT๙" w:hAnsi="TH SarabunIT๙" w:cs="TH SarabunIT๙"/>
          <w:sz w:val="32"/>
          <w:szCs w:val="32"/>
          <w:cs/>
        </w:rPr>
        <w:t>คือ การทำให้สังคมไทยเป็นสังคมที่ประชาชนมีส่วนร่วมรับรู้ และร่วมเสนอความเห็นในการตัดสินใจสำคัญๆของสังคม โดยเปิดโอกาสให้ประชาชนมีช่องทางในการเข้ามามีส่วนร่วมได้แก่ การแจ้งความเห็น การไต่สวนสาธารณะ การประชาพิจารณ์ การแสดงประชามติหรืออื่นๆ และขจัดการผูกขาดทั้งโดยภาครัฐหรือโดยภาคธุรกิจเอกชน ซึ่งจะช่วยให้เกิดความสามัคคีและความร่วมมือกันระหว่างภาครัฐและภาคธุรกิจเอกชน</w:t>
      </w:r>
    </w:p>
    <w:p w:rsidR="009F1F5D" w:rsidRPr="00B21A78" w:rsidRDefault="009F1F5D" w:rsidP="00B47F8B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๕. หลักความรับผิดชอบ</w:t>
      </w:r>
      <w:r w:rsidRPr="00B21A78">
        <w:rPr>
          <w:rFonts w:ascii="TH SarabunIT๙" w:hAnsi="TH SarabunIT๙" w:cs="TH SarabunIT๙"/>
          <w:sz w:val="32"/>
          <w:szCs w:val="32"/>
          <w:cs/>
        </w:rPr>
        <w:t>ผู้บริหาร พนักงานและลูกจ้างต้องตั้งใจปฏิบัติภารกิจตามหน้าที่อย่างดียิ่ง โดยมุ่งให้บริการแก่ผู้มารับบริการ เพื่ออำนวยความสะดวกต่างๆ มีความรับผิดชอบต่อความบกพร่องในหน้าที่การงานที่ตนรับผิดชอบอยู่ และพร้อมที่จะปรับปรุงแก้ไขได้ทันท่วงที</w:t>
      </w:r>
    </w:p>
    <w:p w:rsidR="00A12EDE" w:rsidRDefault="009F1F5D" w:rsidP="00B47F8B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21A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หลักความคุ้มค่า </w:t>
      </w:r>
      <w:r w:rsidRPr="00B21A78">
        <w:rPr>
          <w:rFonts w:ascii="TH SarabunIT๙" w:hAnsi="TH SarabunIT๙" w:cs="TH SarabunIT๙"/>
          <w:sz w:val="32"/>
          <w:szCs w:val="32"/>
          <w:cs/>
        </w:rPr>
        <w:t>ผู้บริหารต้องตระหนักว่ามีทรัพยากรค่อนข้างจำกัด ดังนั้นในการบริหารจัดการจำเป็นจะต้องยึดหลักความประหยัดและความคุ้มค่า ซึ่งจำเป็นจะต้องตั้งจุดมุ่งหมายไปที่ผู้รับบริการหรือประชาชนด้วย</w:t>
      </w:r>
    </w:p>
    <w:p w:rsidR="009F1F5D" w:rsidRPr="00364D17" w:rsidRDefault="009F1F5D" w:rsidP="009F1F5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0"/>
          <w:szCs w:val="10"/>
        </w:rPr>
      </w:pPr>
    </w:p>
    <w:p w:rsidR="009F1F5D" w:rsidRPr="00B21A78" w:rsidRDefault="00CE6E32" w:rsidP="005B216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5. </w:t>
      </w:r>
      <w:r w:rsidR="009F1F5D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หลักปรัชญาเศรษฐกิจพอเพียง</w:t>
      </w:r>
    </w:p>
    <w:p w:rsidR="009F1F5D" w:rsidRPr="00B21A78" w:rsidRDefault="00CE6E32" w:rsidP="00865ACA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="009F1F5D" w:rsidRPr="00B21A78">
        <w:rPr>
          <w:rFonts w:ascii="TH SarabunIT๙" w:hAnsi="TH SarabunIT๙" w:cs="TH SarabunIT๙"/>
          <w:sz w:val="32"/>
          <w:szCs w:val="32"/>
          <w:shd w:val="clear" w:color="auto" w:fill="FFFFFF"/>
        </w:rPr>
        <w:t>“</w:t>
      </w:r>
      <w:r w:rsidR="009F1F5D" w:rsidRPr="00B21A78">
        <w:rPr>
          <w:rStyle w:val="a5"/>
          <w:rFonts w:ascii="TH SarabunIT๙" w:hAnsi="TH SarabunIT๙" w:cs="TH SarabunIT๙"/>
          <w:sz w:val="32"/>
          <w:szCs w:val="32"/>
          <w:shd w:val="clear" w:color="auto" w:fill="FFFFFF"/>
          <w:cs/>
        </w:rPr>
        <w:t>เศรษฐกิจพอเพียง</w:t>
      </w:r>
      <w:r w:rsidR="009F1F5D" w:rsidRPr="00B21A7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” </w:t>
      </w:r>
      <w:r w:rsidR="009F1F5D" w:rsidRPr="00B21A7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เป็นปรัชญาที่พระบาทสมเด็จพระเจ้าอยู่หัวทรงมีพระราชดำรัสชี้แนะแนวทางการดำเนินชีวิตแก่ พสกนิกรชาวไทยมาโดยตลอดนานกว่า ๒๕ ปี ตั้งแต่ก่อนวิกฤติการณ์ทางเศรษฐกิจ และเมื่อภายหลังได้ทรงเน้นย้ำแนวทางการแก้ไขเพื่อให้รอดพ้น และสามารถดำรงอยู่ได้อย่างมั่นคงและยั่งยืนภายใต้กระแสโลกาภิวัตน์</w:t>
      </w:r>
      <w:r w:rsidR="001377B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</w:t>
      </w:r>
      <w:r w:rsidR="009F1F5D" w:rsidRPr="00B21A7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และความเปลี่ยนแปลงต่าง ๆ</w:t>
      </w:r>
    </w:p>
    <w:p w:rsidR="009F1F5D" w:rsidRDefault="009F1F5D" w:rsidP="00865ACA">
      <w:pPr>
        <w:spacing w:before="120"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B21A7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ความพอประมาณ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ความพอดีที่ไม่น้อยเกินไปและไม่มากเกิน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 xml:space="preserve">   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โดยไม่เบียดเบียนตนเองและผู้อื่น เช่น การผลิตและการบริโภคที่อยู่ในระดับพอประมาณ</w:t>
      </w:r>
    </w:p>
    <w:p w:rsidR="009F1F5D" w:rsidRPr="00B21A78" w:rsidRDefault="009F1F5D" w:rsidP="00865ACA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21A78">
        <w:rPr>
          <w:rFonts w:ascii="TH SarabunIT๙" w:eastAsia="Times New Roman" w:hAnsi="TH SarabunIT๙" w:cs="TH SarabunIT๙"/>
          <w:sz w:val="32"/>
          <w:szCs w:val="32"/>
        </w:rPr>
        <w:t>        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1A7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ความมีเหตุผล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การตัดสินใจเกี่ยวกับระดับของความพอเพียงนั้น  จะต้องเป็นไปอย่างมีเหตุผล โดยพิจารณาจากปัจจัยที่เกี่ยวข้อง ตลอดจนคำนึงถึงผลที่คาดว่าจะเกิดขึ้นจากการกระทำนั้น ๆ อย่างรอบคอบ</w:t>
      </w:r>
    </w:p>
    <w:p w:rsidR="009F1F5D" w:rsidRPr="00B21A78" w:rsidRDefault="009F1F5D" w:rsidP="00865ACA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21A78">
        <w:rPr>
          <w:rFonts w:ascii="TH SarabunIT๙" w:eastAsia="Times New Roman" w:hAnsi="TH SarabunIT๙" w:cs="TH SarabunIT๙"/>
          <w:sz w:val="32"/>
          <w:szCs w:val="32"/>
        </w:rPr>
        <w:t>         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ab/>
      </w:r>
      <w:r w:rsidRPr="00B21A78">
        <w:rPr>
          <w:rFonts w:ascii="TH SarabunIT๙" w:eastAsia="Times New Roman" w:hAnsi="TH SarabunIT๙" w:cs="TH SarabunIT๙"/>
          <w:sz w:val="32"/>
          <w:szCs w:val="32"/>
        </w:rPr>
        <w:tab/>
      </w:r>
      <w:r w:rsidRPr="00B21A7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การมีภูมิคุ้มกันที่ดีในตัว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หมายถึง การเตรียมตัวให้พร้อมรับผลกระทบและการเปลี่ยนแปลงด้านต่าง ๆ ที่คาดว่าจะเกิดขึ้นในอนาคตทั้งใกล้และไกล</w:t>
      </w:r>
    </w:p>
    <w:p w:rsidR="009F1F5D" w:rsidRPr="00B21A78" w:rsidRDefault="009F1F5D" w:rsidP="00865ACA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B21A7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</w:r>
      <w:r w:rsidRPr="00B21A7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</w:t>
      </w:r>
    </w:p>
    <w:p w:rsidR="009F1F5D" w:rsidRPr="00B21A78" w:rsidRDefault="009F1F5D" w:rsidP="009F1F5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1A78">
        <w:rPr>
          <w:rFonts w:ascii="TH SarabunIT๙" w:eastAsia="Times New Roman" w:hAnsi="TH SarabunIT๙" w:cs="TH SarabunIT๙"/>
          <w:sz w:val="32"/>
          <w:szCs w:val="32"/>
        </w:rPr>
        <w:t>             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ab/>
        <w:t>การตัดสินใจและการดำเนินกิจกรรมต่าง ๆ ให้อยู่ในระดับพอเพียง ต้องอาศัย ทั้งความรู้และคุณธรรมเป็นพื้นฐาน</w:t>
      </w:r>
    </w:p>
    <w:p w:rsidR="009F1F5D" w:rsidRPr="00B21A78" w:rsidRDefault="009F1F5D" w:rsidP="00865ACA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1A78">
        <w:rPr>
          <w:rFonts w:ascii="TH SarabunIT๙" w:eastAsia="Times New Roman" w:hAnsi="TH SarabunIT๙" w:cs="TH SarabunIT๙"/>
          <w:sz w:val="32"/>
          <w:szCs w:val="32"/>
        </w:rPr>
        <w:t>           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ab/>
      </w:r>
      <w:r w:rsidRPr="00B21A7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เงื่อนไขความรู้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>  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ความรู้เกี่ยวกับวิชาการต่างๆ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 อย่างรอบด้าน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ความรอบคอบที่จะนำความรู้เหล่านั้นมาพิจารณา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ให้เชื่อมโยงกัน เพื่อประกอบการวางแผนและความระมัดระวังในขั้นปฏิบัติ</w:t>
      </w:r>
    </w:p>
    <w:p w:rsidR="009F1F5D" w:rsidRPr="00B21A78" w:rsidRDefault="009F1F5D" w:rsidP="00865ACA">
      <w:pPr>
        <w:spacing w:before="120" w:after="0" w:line="240" w:lineRule="auto"/>
        <w:ind w:firstLine="1440"/>
        <w:rPr>
          <w:rFonts w:ascii="TH SarabunIT๙" w:eastAsia="Times New Roman" w:hAnsi="TH SarabunIT๙" w:cs="TH SarabunIT๙"/>
          <w:color w:val="0000CC"/>
          <w:sz w:val="32"/>
          <w:szCs w:val="32"/>
        </w:rPr>
      </w:pPr>
      <w:r w:rsidRPr="00B21A7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เงื่อนไขคุณธรรม</w:t>
      </w:r>
      <w:r w:rsidRPr="00B21A7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  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ที่จะต้องเสริมสร้าง ประกอบด้วยมีความตระหนัก ในคุณธรรม 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> 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มีความซื่อสัตย์สุจริต</w:t>
      </w:r>
      <w:r w:rsidRPr="00B21A78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B21A78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และมีความอดทน  มีความเพียร</w:t>
      </w:r>
      <w:r w:rsidRPr="00B21A7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21A7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ใช้สติ ปัญญาในการ ดำเนินชีวิต</w:t>
      </w:r>
    </w:p>
    <w:p w:rsidR="009F1F5D" w:rsidRPr="00364D17" w:rsidRDefault="009F1F5D" w:rsidP="009F1F5D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CC"/>
          <w:sz w:val="10"/>
          <w:szCs w:val="10"/>
        </w:rPr>
      </w:pPr>
    </w:p>
    <w:p w:rsidR="003818A3" w:rsidRDefault="003818A3" w:rsidP="005B216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F1F5D" w:rsidRDefault="005B2168" w:rsidP="005B2168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ประมวลจริยธรรมของ</w:t>
      </w:r>
      <w:r w:rsidR="008965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องค์การบริหารส่วนตำบลนาบินหลา 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จึงได้กำหนดมาตรฐานจริยธรรมอันเป็นค่านิยมหลัก ดัง</w:t>
      </w:r>
      <w:r w:rsidR="009F1F5D">
        <w:rPr>
          <w:rFonts w:ascii="TH SarabunIT๙" w:hAnsi="TH SarabunIT๙" w:cs="TH SarabunIT๙" w:hint="cs"/>
          <w:b/>
          <w:bCs/>
          <w:sz w:val="32"/>
          <w:szCs w:val="32"/>
          <w:cs/>
        </w:rPr>
        <w:t>นี้</w:t>
      </w:r>
    </w:p>
    <w:p w:rsidR="009F1F5D" w:rsidRPr="003A4692" w:rsidRDefault="009F1F5D" w:rsidP="005B216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="005B2168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="005B216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A12E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ประมวลจริยธรรมของข้าราชการการเมืองท้องถิ่น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ฝ่ายสภาท้องถิ่น  ของ</w:t>
      </w:r>
      <w:r w:rsidR="00A12E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องค์การบริหารส่วนตำบลนาบินหลา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พุทธศักราช  255</w:t>
      </w:r>
      <w:r w:rsidR="006E57D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9F1F5D" w:rsidRPr="00AF5018" w:rsidRDefault="009F1F5D" w:rsidP="005B216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8461EE">
        <w:rPr>
          <w:rFonts w:ascii="TH SarabunIT๙" w:hAnsi="TH SarabunIT๙" w:cs="TH SarabunIT๙"/>
          <w:b/>
          <w:bCs/>
          <w:sz w:val="32"/>
          <w:szCs w:val="32"/>
          <w:cs/>
        </w:rPr>
        <w:t>ข้อ ๕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5018">
        <w:rPr>
          <w:rFonts w:ascii="TH SarabunIT๙" w:hAnsi="TH SarabunIT๙" w:cs="TH SarabunIT๙" w:hint="cs"/>
          <w:spacing w:val="-12"/>
          <w:sz w:val="32"/>
          <w:szCs w:val="32"/>
          <w:cs/>
        </w:rPr>
        <w:t>ข้าราชการการเมืองท้องถิ่นฝ่ายสภาท้องถิ่น  ของ</w:t>
      </w:r>
      <w:r w:rsidR="00A12EDE">
        <w:rPr>
          <w:rFonts w:ascii="TH SarabunIT๙" w:hAnsi="TH SarabunIT๙" w:cs="TH SarabunIT๙" w:hint="cs"/>
          <w:spacing w:val="-12"/>
          <w:sz w:val="32"/>
          <w:szCs w:val="32"/>
          <w:cs/>
        </w:rPr>
        <w:t>องค์การบริหารส่วนตำบลนาบินหลา</w:t>
      </w:r>
      <w:r w:rsidR="00D20CA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AF5018">
        <w:rPr>
          <w:rFonts w:ascii="TH SarabunIT๙" w:hAnsi="TH SarabunIT๙" w:cs="TH SarabunIT๙" w:hint="cs"/>
          <w:spacing w:val="-12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  เป็นกลางทางการเมือง  อำนวยความสะดวกและให้บริการแก่ประชาชนตามหลักธรรมาภิบาล  โดยจะต้องยึดมั่นในมาตรฐานทางจริยธรรมอันเป็นค่านิยมหลัก 9 ประการ</w:t>
      </w:r>
      <w:r w:rsidRPr="00AF501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ดังนี้</w:t>
      </w:r>
    </w:p>
    <w:p w:rsidR="009F1F5D" w:rsidRPr="003A4692" w:rsidRDefault="009F1F5D" w:rsidP="009F1F5D">
      <w:pPr>
        <w:pStyle w:val="a4"/>
        <w:spacing w:after="0" w:line="240" w:lineRule="auto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๑) ยึดมั่นในคุณธรรมและจริยธรรม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๒) การมีจิตสำนึกที่ดี ซื่อสัตย์ และรับผิดชอบ</w:t>
      </w:r>
    </w:p>
    <w:p w:rsidR="009F1F5D" w:rsidRPr="00AF5018" w:rsidRDefault="009F1F5D" w:rsidP="00AF5018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๓) การ</w:t>
      </w:r>
      <w:r w:rsidRPr="00AF5018">
        <w:rPr>
          <w:rFonts w:ascii="TH SarabunIT๙" w:hAnsi="TH SarabunIT๙" w:cs="TH SarabunIT๙"/>
          <w:spacing w:val="-16"/>
          <w:sz w:val="32"/>
          <w:szCs w:val="32"/>
          <w:cs/>
        </w:rPr>
        <w:t>ยึดถือประโยชน์ของประเทศชาติเหนือกว่าประโยชน์ส่วนตน และไม่มีผลประโยชน์ทับซ้อน</w:t>
      </w:r>
    </w:p>
    <w:p w:rsidR="009F1F5D" w:rsidRPr="003A4692" w:rsidRDefault="009F1F5D" w:rsidP="0086268B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๔) การยืนหยัดทำในสิ่งที่ถูกต้อง เป็นธรรม และถูกกฎหมาย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๕) การให้บริการแก่ประชาชนด้วยความรวดเร็ว มีอัธยาศัย และไม่เลือกปฏิบัติ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๖) การให้ข้อมูลข่าวสารแก่ประชาชนอย่างครบถ้วน ถูกต้อง และไม่บิดเบือนข้อเท็จจริง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๗) การมุ่งผลสัมฤทธิ์ของงาน  รักษามาตรฐาน  มีคุณภาพ  โปร่งใส  และตรวจสอบได้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๘) การยึดมั่นในระบอบประชาธิปไตยอันมีพระมหากษัตริย์ทรงเป็นประมุข</w:t>
      </w:r>
    </w:p>
    <w:p w:rsidR="009F1F5D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๙) การยึดมั่นในหลักจรรยาวิชาชีพขององค์การ</w:t>
      </w:r>
    </w:p>
    <w:p w:rsidR="009F1F5D" w:rsidRPr="008461EE" w:rsidRDefault="009F1F5D" w:rsidP="009F1F5D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:rsidR="009F1F5D" w:rsidRPr="00BD1BCE" w:rsidRDefault="0086268B" w:rsidP="0086268B">
      <w:pPr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BD1BCE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="009F1F5D" w:rsidRPr="00BD1BCE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B8494C" w:rsidRPr="00BD1B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F1F5D" w:rsidRPr="00BD1BCE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ประมวลจริยธรรมของ</w:t>
      </w:r>
      <w:r w:rsidR="000B65CD" w:rsidRPr="00BD1BCE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</w:t>
      </w:r>
      <w:r w:rsidR="00B8494C" w:rsidRPr="00BD1BCE">
        <w:rPr>
          <w:rFonts w:ascii="TH SarabunIT๙" w:hAnsi="TH SarabunIT๙" w:cs="TH SarabunIT๙" w:hint="cs"/>
          <w:b/>
          <w:bCs/>
          <w:sz w:val="32"/>
          <w:szCs w:val="32"/>
          <w:cs/>
        </w:rPr>
        <w:t>นส่วนตำบล  องค์การบริหารส่วนตำบลนาบินหลา  พุทธ</w:t>
      </w:r>
      <w:r w:rsidR="006E57D1" w:rsidRPr="00BD1BCE"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ศักราช  2558</w:t>
      </w:r>
    </w:p>
    <w:p w:rsidR="0086268B" w:rsidRDefault="009F1F5D" w:rsidP="00AF5018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  <w:t xml:space="preserve">ข้อ ๓  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ข้าราชการของ</w:t>
      </w:r>
      <w:r w:rsidR="00B8494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ทุกคน  มีหน้าที่ดำเนินการให้เป็นไปตามกฎหมาย  เพื่อรักษาประโยชน์ส่วนรวมเป็นกลางทางการเมือง  อำนวยความสะดวกและให้บริการแก่ประชาชนตามหลักธรรมาภิบาล  </w:t>
      </w:r>
      <w:r w:rsidRPr="003A4692">
        <w:rPr>
          <w:rFonts w:ascii="TH SarabunIT๙" w:hAnsi="TH SarabunIT๙" w:cs="TH SarabunIT๙"/>
          <w:sz w:val="32"/>
          <w:szCs w:val="32"/>
          <w:cs/>
        </w:rPr>
        <w:t>โดยจะต้องยึดมั่นในค่านิยมหลัก ๑</w:t>
      </w:r>
      <w:r w:rsidRPr="003A4692">
        <w:rPr>
          <w:rFonts w:ascii="TH SarabunIT๙" w:hAnsi="TH SarabunIT๙" w:cs="TH SarabunIT๙"/>
          <w:sz w:val="32"/>
          <w:szCs w:val="32"/>
        </w:rPr>
        <w:t>o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ประการดังนี้</w:t>
      </w:r>
    </w:p>
    <w:p w:rsidR="009F1F5D" w:rsidRPr="003A4692" w:rsidRDefault="009F1F5D" w:rsidP="00AE0096">
      <w:pPr>
        <w:spacing w:before="120" w:after="0" w:line="240" w:lineRule="auto"/>
        <w:ind w:left="1077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๑) การยึดมั่นในระบอบประชาธิปไตยอันมีพระมหากษัตริย์ทรงเป็นประมุข</w:t>
      </w:r>
    </w:p>
    <w:p w:rsidR="009F1F5D" w:rsidRPr="003A4692" w:rsidRDefault="009F1F5D" w:rsidP="009F1F5D">
      <w:pPr>
        <w:pStyle w:val="a4"/>
        <w:tabs>
          <w:tab w:val="left" w:pos="7025"/>
        </w:tabs>
        <w:spacing w:after="0" w:line="240" w:lineRule="auto"/>
        <w:ind w:left="1797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๒) ยึดมั่นในคุณธรรมและจริยธรรม</w:t>
      </w:r>
      <w:r w:rsidRPr="003A4692">
        <w:rPr>
          <w:rFonts w:ascii="TH SarabunIT๙" w:hAnsi="TH SarabunIT๙" w:cs="TH SarabunIT๙"/>
          <w:sz w:val="32"/>
          <w:szCs w:val="32"/>
        </w:rPr>
        <w:tab/>
      </w:r>
    </w:p>
    <w:p w:rsidR="009F1F5D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๓) การมีจิตสำนึกที่ดี ซื่อสัตย์ และรับผิดชอบ</w:t>
      </w:r>
    </w:p>
    <w:p w:rsidR="009F1F5D" w:rsidRPr="003A4692" w:rsidRDefault="006E57D1" w:rsidP="006E57D1">
      <w:pPr>
        <w:pStyle w:val="a4"/>
        <w:tabs>
          <w:tab w:val="left" w:pos="1800"/>
        </w:tabs>
        <w:spacing w:after="0" w:line="240" w:lineRule="auto"/>
        <w:ind w:left="2127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sz w:val="32"/>
          <w:szCs w:val="32"/>
          <w:cs/>
        </w:rPr>
        <w:t>๔) การยึดถือประโยชน์ของประเทศชาติเหนือกว่าประโยชน์ส่วนตน และไม่มีผลประโยชน์ ทับซ้อน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๕) การยืนหยัดทำในสิ่งที่ถูกต้อง เป็นธรรม และถูกกฎหมาย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๖) การให้บริการแก่ประชาชนด้วยความรวดเร็ว มีอัธยาศัย และไม่เลือกปฏิบัติ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๗) การให้ข้อมูลข่าวสารแก่ประชาชนอย่างครบถ้วน ถูกต้อง และไม่บิดเบือนข้อเท็จจริง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๘) การมุ่งผลสัมฤทธิ์ของงาน รักษามาตรฐาน มีคุณภาพ โปร่งใส และตรวจสอบได้</w:t>
      </w:r>
    </w:p>
    <w:p w:rsidR="009F1F5D" w:rsidRPr="003A4692" w:rsidRDefault="009F1F5D" w:rsidP="009F1F5D">
      <w:pPr>
        <w:pStyle w:val="a4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๙) การยึดมั่นในหลักจรรยาวิชาชีพขององค์กร</w:t>
      </w:r>
    </w:p>
    <w:p w:rsidR="009F1F5D" w:rsidRDefault="006E57D1" w:rsidP="006E57D1">
      <w:pPr>
        <w:tabs>
          <w:tab w:val="left" w:pos="1800"/>
        </w:tabs>
        <w:spacing w:after="0" w:line="240" w:lineRule="auto"/>
        <w:ind w:left="212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1F5D" w:rsidRPr="00DF3D11">
        <w:rPr>
          <w:rFonts w:ascii="TH SarabunIT๙" w:hAnsi="TH SarabunIT๙" w:cs="TH SarabunIT๙"/>
          <w:sz w:val="32"/>
          <w:szCs w:val="32"/>
          <w:cs/>
        </w:rPr>
        <w:t>๑</w:t>
      </w:r>
      <w:r w:rsidR="009F1F5D" w:rsidRPr="00DF3D11">
        <w:rPr>
          <w:rFonts w:ascii="TH SarabunIT๙" w:hAnsi="TH SarabunIT๙" w:cs="TH SarabunIT๙"/>
          <w:sz w:val="32"/>
          <w:szCs w:val="32"/>
        </w:rPr>
        <w:t>o</w:t>
      </w:r>
      <w:r w:rsidR="009F1F5D" w:rsidRPr="00DF3D11">
        <w:rPr>
          <w:rFonts w:ascii="TH SarabunIT๙" w:hAnsi="TH SarabunIT๙" w:cs="TH SarabunIT๙"/>
          <w:sz w:val="32"/>
          <w:szCs w:val="32"/>
          <w:cs/>
        </w:rPr>
        <w:t>) การสร้างจิตสำนึกให้ประชาชนในท้องถิ่นประพฤติตนเป็นพลเมืองที่ดี</w:t>
      </w:r>
      <w:r w:rsidR="009F1F5D">
        <w:rPr>
          <w:rFonts w:ascii="TH SarabunIT๙" w:hAnsi="TH SarabunIT๙" w:cs="TH SarabunIT๙"/>
          <w:sz w:val="32"/>
          <w:szCs w:val="32"/>
          <w:cs/>
        </w:rPr>
        <w:t xml:space="preserve"> ร่วมกัน พัฒนาชุมชนให้น่าอยู่คู</w:t>
      </w:r>
      <w:r w:rsidR="009F1F5D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9F1F5D" w:rsidRPr="00DF3D11">
        <w:rPr>
          <w:rFonts w:ascii="TH SarabunIT๙" w:hAnsi="TH SarabunIT๙" w:cs="TH SarabunIT๙"/>
          <w:sz w:val="32"/>
          <w:szCs w:val="32"/>
          <w:cs/>
        </w:rPr>
        <w:t>คุณธรรมและดูแลสภาพสิ่งแวดล้อมให้สอดคล้องรัฐธรรมนูญฉบับปัจจุบัน</w:t>
      </w:r>
    </w:p>
    <w:p w:rsidR="009F1F5D" w:rsidRPr="00364D17" w:rsidRDefault="009F1F5D" w:rsidP="009F1F5D">
      <w:pPr>
        <w:spacing w:after="0" w:line="240" w:lineRule="auto"/>
        <w:ind w:left="2127" w:hanging="2127"/>
        <w:jc w:val="thaiDistribute"/>
        <w:rPr>
          <w:rFonts w:ascii="TH SarabunIT๙" w:hAnsi="TH SarabunIT๙" w:cs="TH SarabunIT๙"/>
          <w:sz w:val="10"/>
          <w:szCs w:val="10"/>
        </w:rPr>
      </w:pPr>
    </w:p>
    <w:p w:rsidR="000F0AC6" w:rsidRDefault="000F0AC6" w:rsidP="009F1F5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1F5D" w:rsidRPr="003A4692" w:rsidRDefault="0086268B" w:rsidP="009F1F5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7. 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ข้อบังคับ</w:t>
      </w:r>
      <w:r w:rsidR="00AA48DC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องค์การบริหารส่วนตำบลนาบินหลา</w:t>
      </w:r>
      <w:r w:rsidR="009F1F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ว่าด้วยจรรยาข้าราชการฯ</w:t>
      </w:r>
    </w:p>
    <w:p w:rsidR="009F1F5D" w:rsidRDefault="0086268B" w:rsidP="001E0FF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A48D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 w:rsidR="001E0F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1F5D" w:rsidRPr="003A4692">
        <w:rPr>
          <w:rFonts w:ascii="TH SarabunIT๙" w:hAnsi="TH SarabunIT๙" w:cs="TH SarabunIT๙"/>
          <w:sz w:val="32"/>
          <w:szCs w:val="32"/>
          <w:cs/>
        </w:rPr>
        <w:t>ในฐานะเป็นองค์กรที่ใกล้ชิดกับประชาชนมากที่สุดโดย</w:t>
      </w:r>
      <w:r w:rsidR="001E0F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392C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 </w:t>
      </w:r>
      <w:r w:rsidR="009F1F5D" w:rsidRPr="00E70FF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มีเขตพื้นที่รับผิดชอบครอบคลุมทั้ง</w:t>
      </w:r>
      <w:r w:rsidR="001E0FF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พื้นที่  </w:t>
      </w:r>
      <w:r w:rsidR="009F1F5D" w:rsidRPr="00E70FF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จัดตั้งขึ้นเพื่อ</w:t>
      </w:r>
      <w:r w:rsidR="006E57D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บริการสาธารณประโยชน์ในเขต</w:t>
      </w:r>
      <w:r w:rsidR="001E0FF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พื้นที่</w:t>
      </w:r>
      <w:r w:rsidR="009F1F5D" w:rsidRPr="00E70FF3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ตลอดทั้งช่วยเหลือพัฒนางาน</w:t>
      </w:r>
      <w:r w:rsidR="001E0FF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ของ</w:t>
      </w:r>
      <w:r w:rsidR="00932FAC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องค์การบริหารส่วนตำบล</w:t>
      </w:r>
      <w:r w:rsidR="00932F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57D1">
        <w:rPr>
          <w:rFonts w:ascii="TH SarabunIT๙" w:hAnsi="TH SarabunIT๙" w:cs="TH SarabunIT๙"/>
          <w:sz w:val="32"/>
          <w:szCs w:val="32"/>
          <w:cs/>
        </w:rPr>
        <w:t>จึงได้กำหนดข้อบังคับจรรยา</w:t>
      </w:r>
      <w:r w:rsidR="006E57D1">
        <w:rPr>
          <w:rFonts w:ascii="TH SarabunIT๙" w:hAnsi="TH SarabunIT๙" w:cs="TH SarabunIT๙" w:hint="cs"/>
          <w:sz w:val="32"/>
          <w:szCs w:val="32"/>
          <w:cs/>
        </w:rPr>
        <w:t>พนักงาน</w:t>
      </w:r>
      <w:r w:rsidR="00932FAC">
        <w:rPr>
          <w:rFonts w:ascii="TH SarabunIT๙" w:hAnsi="TH SarabunIT๙" w:cs="TH SarabunIT๙" w:hint="cs"/>
          <w:sz w:val="32"/>
          <w:szCs w:val="32"/>
          <w:cs/>
        </w:rPr>
        <w:t xml:space="preserve">ส่วนตำบลองค์การบริหารส่วนตำบลนาบินหลา  </w:t>
      </w:r>
      <w:r w:rsidR="009F1F5D" w:rsidRPr="003A4692">
        <w:rPr>
          <w:rFonts w:ascii="TH SarabunIT๙" w:hAnsi="TH SarabunIT๙" w:cs="TH SarabunIT๙"/>
          <w:sz w:val="32"/>
          <w:szCs w:val="32"/>
          <w:cs/>
        </w:rPr>
        <w:t>เพื่อเป็นกรอบมาตรฐานในการประพฤติปฏิบัติตนของข้าราชการลูกจ้างและพนักงานจ้างให้มีความรับผิดชอบในการปฏิบัติหน้าที่ด้วยความเป็นธรรมธำรงไว้ซึ่งศักดิ์ศรีและเกียรติภูมิของข้าราชการอันจะทำให้ได้รับการยอมรับเชื่อถือและศรัทธาจากประชาชนทั่วไปไว้ดังนี้</w:t>
      </w:r>
    </w:p>
    <w:p w:rsidR="009F1F5D" w:rsidRPr="003A4692" w:rsidRDefault="0086268B" w:rsidP="00932FAC">
      <w:pPr>
        <w:tabs>
          <w:tab w:val="left" w:pos="851"/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2C1B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2C1B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ความซื่อสัตย์และรับผิดชอบ</w:t>
      </w:r>
    </w:p>
    <w:p w:rsidR="009F1F5D" w:rsidRPr="003A4692" w:rsidRDefault="009F1F5D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๑.๑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ปฏิบัติหน้าที่ด้วยความซื่อสัตย์สุจริต</w:t>
      </w:r>
    </w:p>
    <w:p w:rsidR="009F1F5D" w:rsidRPr="003A4692" w:rsidRDefault="009F1F5D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1429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๑.๒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ใช้ทรัพยากรขององค์กรอย่างประหยัดและโปร่งใสเพื่อให้เกิดประโยชน์สูงสุดแก่ราชการ</w:t>
      </w:r>
    </w:p>
    <w:p w:rsidR="0086268B" w:rsidRDefault="0086268B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sz w:val="32"/>
          <w:szCs w:val="32"/>
          <w:cs/>
        </w:rPr>
        <w:t>๑.๓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ปฏิบัติหน้าที่อย่างเต็มกำลังความรู้ความสามารถโดยคำนึงถึงประโยชน์ของทางราชการ</w:t>
      </w:r>
    </w:p>
    <w:p w:rsidR="009F1F5D" w:rsidRPr="003A4692" w:rsidRDefault="009F1F5D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เป็นสำคัญ</w:t>
      </w:r>
    </w:p>
    <w:p w:rsidR="009F1F5D" w:rsidRPr="00A37439" w:rsidRDefault="006E57D1" w:rsidP="00A3743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sz w:val="32"/>
          <w:szCs w:val="32"/>
          <w:cs/>
        </w:rPr>
        <w:t>๑.๔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รับผิดชอบต่อผลการกระทำของตนเองและมุ่งมั่นแก้ไขเมื่อเกิดข้อผิดพลาด</w:t>
      </w:r>
    </w:p>
    <w:p w:rsidR="009F1F5D" w:rsidRPr="003A4692" w:rsidRDefault="0086268B" w:rsidP="00A57817">
      <w:pPr>
        <w:tabs>
          <w:tab w:val="left" w:pos="851"/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2C1B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2C1B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การมีจิตสำนึกมุ่งบริการและให้คำปรึกษา</w:t>
      </w:r>
    </w:p>
    <w:p w:rsidR="0086268B" w:rsidRDefault="009F1F5D" w:rsidP="009F1F5D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๒.๑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ให้บริการแก่ส่วนราชการองค์กรปกครองส่วนท้องถิ่นและประชาชนอย่างเท่าเทียมกัน</w:t>
      </w:r>
    </w:p>
    <w:p w:rsidR="009F1F5D" w:rsidRPr="003A4692" w:rsidRDefault="009F1F5D" w:rsidP="0086268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ด้วยความเต็มใจ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>๒.๒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ให้คำปรึกษาแนะนำแก่องค์กรปกครองส่วนท้องถิ่นได้อย่างถูกต้องรวดเร็วและครบถ้วน</w:t>
      </w:r>
    </w:p>
    <w:p w:rsidR="00414015" w:rsidRDefault="0086268B" w:rsidP="002C1B32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414015" w:rsidRDefault="00414015" w:rsidP="002C1B32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14015" w:rsidRDefault="00414015" w:rsidP="002C1B32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F1F5D" w:rsidRPr="003A4692" w:rsidRDefault="00414015" w:rsidP="002C1B32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2C1B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๓ การมุ่งผลสัมฤทธิ์ของงาน</w:t>
      </w:r>
    </w:p>
    <w:p w:rsidR="0086268B" w:rsidRDefault="009F1F5D" w:rsidP="009F1F5D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๓.๑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ปฏิบัติหน้าที่โดยมุ่งประสิทธิภาพ ประสิทธิผลของงานเพื่อให้เกิดผลดีและเป็นประโยชน์</w:t>
      </w:r>
    </w:p>
    <w:p w:rsidR="009F1F5D" w:rsidRDefault="009F1F5D" w:rsidP="0086268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ต่อส่วนรวม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๓.๒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ขยันอุทิศตนและมุ่งมั่นในการปฏิบัติหน้าที่ให้สำเร็จตามเป้าหมาย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๓.๓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ปฏิบัติหน้าที่ด้วยความสามัคคีมีน้ำใจเพื่อให้บรรลุภารกิจของหน่วยงาน</w:t>
      </w:r>
    </w:p>
    <w:p w:rsidR="009F1F5D" w:rsidRDefault="009F1F5D" w:rsidP="0086268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๓.๔ พัฒนาตนเองอย่างต่อเนื่อง</w:t>
      </w:r>
    </w:p>
    <w:p w:rsidR="009F1F5D" w:rsidRPr="003A4692" w:rsidRDefault="0086268B" w:rsidP="00A57817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A578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A578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การปฏิบัติหน้าที่อย่างเป็นธรรม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๔.๑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ตัดสินใจบนหลักการข้อเท็จจริงเหตุผลเพื่อความยุติธรรม</w:t>
      </w:r>
    </w:p>
    <w:p w:rsidR="00454D44" w:rsidRDefault="009F1F5D" w:rsidP="00AF501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๔.๒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ไม่มีอคติในการปฏิบัติหน้าที่</w:t>
      </w:r>
    </w:p>
    <w:p w:rsidR="009F1F5D" w:rsidRPr="003A4692" w:rsidRDefault="0086268B" w:rsidP="00A57817">
      <w:pPr>
        <w:tabs>
          <w:tab w:val="left" w:pos="851"/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A578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A578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การดำรงชีวิตตามหลักเศรษฐกิจพอเพียง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๕.๑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วางแผนการดำรงชีวิตอย่างมีเป้าหมายพร้อมที่จะเผชิญต่อการเปลี่ยนแปลง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๕.๒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ใช้จ่ายอย่างคุ้มค่ามีเหตุผลและไม่ฟุ่มเฟือยเกินฐานะของตนเอง</w:t>
      </w:r>
    </w:p>
    <w:p w:rsidR="009F1F5D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๕.๓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ปฏิบัติตามหลักศาสนารู้จักพึ่งตนเองและลดละเลิกอบายมุข</w:t>
      </w:r>
    </w:p>
    <w:p w:rsidR="009F1F5D" w:rsidRPr="003A4692" w:rsidRDefault="0086268B" w:rsidP="00A57817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A578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A578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การยึดมั่นและยืนหยัดในสิ่งที่ถูกต้อ</w:t>
      </w:r>
      <w:r w:rsidR="009F1F5D" w:rsidRPr="003A4692">
        <w:rPr>
          <w:rFonts w:ascii="TH SarabunIT๙" w:hAnsi="TH SarabunIT๙" w:cs="TH SarabunIT๙"/>
          <w:sz w:val="32"/>
          <w:szCs w:val="32"/>
          <w:cs/>
        </w:rPr>
        <w:t>ง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๖.๑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ยึดมั่นในผลประโยชน์ส่วนรวมเหนือผลประโยชน์ส่วนตน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๖.๒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กล้าหาญและยืนหยัดในสิ่งที่ถูกต้อง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๖.๓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ปฏิบัติตนตามหลักคุณธรรมจริยธรรมเพื่อเป็นแบบอย่างที่ดีแก่เพื่อนข้าราชการ</w:t>
      </w:r>
    </w:p>
    <w:p w:rsidR="009F1F5D" w:rsidRPr="003A4692" w:rsidRDefault="0086268B" w:rsidP="00A57817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A578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A578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ความโปร่งใสและสามารถตรวจสอบได้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๗.๑ เปิดเผยข้อมูลข่าวสารภายในขอบเขตของกฎหมาย</w:t>
      </w:r>
    </w:p>
    <w:p w:rsidR="009F1F5D" w:rsidRPr="003A4692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๗.๒</w:t>
      </w:r>
      <w:r w:rsidR="00A57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พร้อมรับการตรวจสอบและรับผิดชอบต่อผลของการตรวจสอบ</w:t>
      </w:r>
    </w:p>
    <w:p w:rsidR="009F1F5D" w:rsidRPr="00364D17" w:rsidRDefault="009F1F5D" w:rsidP="009F1F5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10"/>
          <w:szCs w:val="10"/>
        </w:rPr>
      </w:pPr>
    </w:p>
    <w:p w:rsidR="009F1F5D" w:rsidRDefault="0086268B" w:rsidP="009F1F5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8.  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มาตรฐานทางคุณธรรมจริยธรรม </w:t>
      </w:r>
      <w:r w:rsidR="006E57D1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</w:t>
      </w:r>
      <w:r w:rsidR="004605B1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</w:t>
      </w:r>
      <w:r w:rsidR="009F1F5D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และพนักงานจ้างของ</w:t>
      </w:r>
      <w:r w:rsidR="004605B1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องค์การบริหารส่วนตำบลนาบินหลา</w:t>
      </w:r>
    </w:p>
    <w:p w:rsidR="009F1F5D" w:rsidRPr="00AF5018" w:rsidRDefault="0086268B" w:rsidP="0086268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1F5D" w:rsidRPr="00AF5018">
        <w:rPr>
          <w:rFonts w:ascii="TH SarabunIT๙" w:hAnsi="TH SarabunIT๙" w:cs="TH SarabunIT๙"/>
          <w:sz w:val="32"/>
          <w:szCs w:val="32"/>
          <w:cs/>
        </w:rPr>
        <w:t>คณะกรรมการมาตรฐานการบริหารงานบุคคลส่วนท้องถิ่น (ก.ถ.) ได้กำหนดมาตรฐา</w:t>
      </w:r>
      <w:r w:rsidR="000E1775">
        <w:rPr>
          <w:rFonts w:ascii="TH SarabunIT๙" w:hAnsi="TH SarabunIT๙" w:cs="TH SarabunIT๙"/>
          <w:sz w:val="32"/>
          <w:szCs w:val="32"/>
          <w:cs/>
        </w:rPr>
        <w:t>นทางคุณธรรมจริยธรรมของข้าราชการ</w:t>
      </w:r>
      <w:r w:rsidR="000E1775">
        <w:rPr>
          <w:rFonts w:ascii="TH SarabunIT๙" w:hAnsi="TH SarabunIT๙" w:cs="TH SarabunIT๙" w:hint="cs"/>
          <w:sz w:val="32"/>
          <w:szCs w:val="32"/>
          <w:cs/>
        </w:rPr>
        <w:t>องค์การบริหาร</w:t>
      </w:r>
      <w:r w:rsidR="00264EF9">
        <w:rPr>
          <w:rFonts w:ascii="TH SarabunIT๙" w:hAnsi="TH SarabunIT๙" w:cs="TH SarabunIT๙" w:hint="cs"/>
          <w:sz w:val="32"/>
          <w:szCs w:val="32"/>
          <w:cs/>
        </w:rPr>
        <w:t>ส่วนตำบลนาบินหลา</w:t>
      </w:r>
      <w:r w:rsidR="009F1F5D" w:rsidRPr="00AF5018">
        <w:rPr>
          <w:rFonts w:ascii="TH SarabunIT๙" w:hAnsi="TH SarabunIT๙" w:cs="TH SarabunIT๙"/>
          <w:sz w:val="32"/>
          <w:szCs w:val="32"/>
          <w:cs/>
        </w:rPr>
        <w:t>และพนักงานจ้างขององค์กรปกครองส่วนท้องถิ่น  ซึ่งได้ประมวลขึ้นจากข้อเสนอแนะของผู้บริหารท้องถิ่น  สมาชิกสภาท้องถิ่น  ข้าราชการหรือพนักงาน</w:t>
      </w:r>
      <w:r w:rsidR="00193949">
        <w:rPr>
          <w:rFonts w:ascii="TH SarabunIT๙" w:hAnsi="TH SarabunIT๙" w:cs="TH SarabunIT๙" w:hint="cs"/>
          <w:sz w:val="32"/>
          <w:szCs w:val="32"/>
          <w:cs/>
        </w:rPr>
        <w:t>ส่วนท้</w:t>
      </w:r>
      <w:r w:rsidR="009F1F5D" w:rsidRPr="00AF5018">
        <w:rPr>
          <w:rFonts w:ascii="TH SarabunIT๙" w:hAnsi="TH SarabunIT๙" w:cs="TH SarabunIT๙"/>
          <w:sz w:val="32"/>
          <w:szCs w:val="32"/>
          <w:cs/>
        </w:rPr>
        <w:t>องถิ่น  โดยมีวัตถุประสงค์เพื่อใช้เป็นหลักการและแนวทางปฏิบัติให้ข้าราชการหรือพนักงานส่วนท้องถิ่น  โดยทั่วไปใช้ยึดถือปฏิบัติเป็นเครื่องกำกับความประพฤติ ดังนี้</w:t>
      </w:r>
    </w:p>
    <w:p w:rsidR="0086268B" w:rsidRDefault="0086268B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 </w:t>
      </w:r>
      <w:r w:rsidR="009F1F5D" w:rsidRPr="0086268B">
        <w:rPr>
          <w:rFonts w:ascii="TH SarabunIT๙" w:hAnsi="TH SarabunIT๙" w:cs="TH SarabunIT๙"/>
          <w:sz w:val="32"/>
          <w:szCs w:val="32"/>
          <w:cs/>
        </w:rPr>
        <w:t>พึงดำรงตนให้ตั้งมั่นอยู่ในศีลธรรม  ปฏิบัติหน้าที่ด้วยความซื่อสัตย์ สุจริต เสียสละ และมี</w:t>
      </w:r>
    </w:p>
    <w:p w:rsidR="009F1F5D" w:rsidRPr="0086268B" w:rsidRDefault="002A2936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9F1F5D" w:rsidRPr="0086268B">
        <w:rPr>
          <w:rFonts w:ascii="TH SarabunIT๙" w:hAnsi="TH SarabunIT๙" w:cs="TH SarabunIT๙"/>
          <w:sz w:val="32"/>
          <w:szCs w:val="32"/>
          <w:cs/>
        </w:rPr>
        <w:t>ความรับผิดชอบ</w:t>
      </w:r>
    </w:p>
    <w:p w:rsidR="009F1F5D" w:rsidRPr="0086268B" w:rsidRDefault="0086268B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 </w:t>
      </w:r>
      <w:r w:rsidR="009F1F5D" w:rsidRPr="0086268B">
        <w:rPr>
          <w:rFonts w:ascii="TH SarabunIT๙" w:hAnsi="TH SarabunIT๙" w:cs="TH SarabunIT๙"/>
          <w:sz w:val="32"/>
          <w:szCs w:val="32"/>
          <w:cs/>
        </w:rPr>
        <w:t>พึงปฏิบัติหน้าที่อย่างเปิดเผย โปร่งใส พร้อมให้ตรวจสอบ</w:t>
      </w:r>
    </w:p>
    <w:p w:rsidR="0086268B" w:rsidRDefault="0086268B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 </w:t>
      </w:r>
      <w:r w:rsidR="009F1F5D" w:rsidRPr="0086268B">
        <w:rPr>
          <w:rFonts w:ascii="TH SarabunIT๙" w:hAnsi="TH SarabunIT๙" w:cs="TH SarabunIT๙"/>
          <w:sz w:val="32"/>
          <w:szCs w:val="32"/>
          <w:cs/>
        </w:rPr>
        <w:t>พึงให้บริการด้วยความเสมอภาค สะดวก รวดเร็ว มีอัธยาศัยไมตรี โดยยึดประโยชน์ของ</w:t>
      </w:r>
    </w:p>
    <w:p w:rsidR="009F1F5D" w:rsidRPr="0086268B" w:rsidRDefault="0086268B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A293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F1F5D" w:rsidRPr="0086268B">
        <w:rPr>
          <w:rFonts w:ascii="TH SarabunIT๙" w:hAnsi="TH SarabunIT๙" w:cs="TH SarabunIT๙"/>
          <w:sz w:val="32"/>
          <w:szCs w:val="32"/>
          <w:cs/>
        </w:rPr>
        <w:t>ประชาชนเป็นหลัก</w:t>
      </w:r>
    </w:p>
    <w:p w:rsidR="009F1F5D" w:rsidRPr="0086268B" w:rsidRDefault="0086268B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  </w:t>
      </w:r>
      <w:r w:rsidR="009F1F5D" w:rsidRPr="0086268B">
        <w:rPr>
          <w:rFonts w:ascii="TH SarabunIT๙" w:hAnsi="TH SarabunIT๙" w:cs="TH SarabunIT๙"/>
          <w:sz w:val="32"/>
          <w:szCs w:val="32"/>
          <w:cs/>
        </w:rPr>
        <w:t>พึงปฏิบัติหน้าที่โดยยึดผลสัมฤทธิ์ของงานอย่างคุ้มค่า</w:t>
      </w:r>
    </w:p>
    <w:p w:rsidR="009F1F5D" w:rsidRDefault="0086268B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  </w:t>
      </w:r>
      <w:r w:rsidR="009F1F5D" w:rsidRPr="0086268B">
        <w:rPr>
          <w:rFonts w:ascii="TH SarabunIT๙" w:hAnsi="TH SarabunIT๙" w:cs="TH SarabunIT๙"/>
          <w:sz w:val="32"/>
          <w:szCs w:val="32"/>
          <w:cs/>
        </w:rPr>
        <w:t>พึงพัฒนาทักษะ ความรู้ ความสามารถ และตนเองให้ทันสมัยอยู่เสมอ</w:t>
      </w:r>
    </w:p>
    <w:p w:rsidR="002A2936" w:rsidRPr="00E45142" w:rsidRDefault="002A2936" w:rsidP="0086268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414015" w:rsidRDefault="00414015" w:rsidP="009F1F5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14015" w:rsidRDefault="00414015" w:rsidP="009F1F5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14015" w:rsidRDefault="00414015" w:rsidP="009F1F5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F1F5D" w:rsidRDefault="00C12D3F" w:rsidP="009F1F5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9.  </w:t>
      </w:r>
      <w:r w:rsidR="009F1F5D" w:rsidRPr="006B6B6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ประกาศเจตนารมณ์</w:t>
      </w:r>
      <w:r w:rsidR="00973E6C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องค์การบริหารส่วนตำบลนาบินหลา  </w:t>
      </w:r>
      <w:r w:rsidR="009F1F5D" w:rsidRPr="006B6B6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เป็นหน่วยงานในการต่อต้านการทุจริต</w:t>
      </w:r>
      <w:r w:rsidR="00973E6C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  </w:t>
      </w:r>
      <w:r w:rsidR="009F1F5D" w:rsidRPr="006B6B60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คอรัปชั่น</w:t>
      </w:r>
    </w:p>
    <w:p w:rsidR="009F1F5D" w:rsidRPr="00AF5018" w:rsidRDefault="00C12D3F" w:rsidP="00973E6C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5"/>
          <w:szCs w:val="25"/>
          <w:cs/>
        </w:rPr>
        <w:tab/>
      </w:r>
      <w:r w:rsidR="009F1F5D" w:rsidRPr="00AF5018">
        <w:rPr>
          <w:rFonts w:ascii="TH SarabunIT๙" w:hAnsi="TH SarabunIT๙" w:cs="TH SarabunIT๙"/>
          <w:sz w:val="32"/>
          <w:szCs w:val="32"/>
          <w:cs/>
        </w:rPr>
        <w:t>เนื่องด้วย</w:t>
      </w:r>
      <w:r w:rsidR="00973E6C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องค์การบริหารส่วนตำบลนาบินหลา</w:t>
      </w:r>
      <w:r w:rsidR="00E929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1F5D" w:rsidRPr="00AF5018">
        <w:rPr>
          <w:rFonts w:ascii="TH SarabunIT๙" w:hAnsi="TH SarabunIT๙" w:cs="TH SarabunIT๙"/>
          <w:sz w:val="32"/>
          <w:szCs w:val="32"/>
          <w:cs/>
        </w:rPr>
        <w:t>เป็นหน่วยงานที่รับใช้และให้บริการประชาชนอย่างใกล้ชิด  ซึ่งในการดำเนินงานของ</w:t>
      </w:r>
      <w:r w:rsidR="00B56E5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 w:rsidR="00E929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1F5D" w:rsidRPr="00AF5018">
        <w:rPr>
          <w:rFonts w:ascii="TH SarabunIT๙" w:hAnsi="TH SarabunIT๙" w:cs="TH SarabunIT๙"/>
          <w:sz w:val="32"/>
          <w:szCs w:val="32"/>
          <w:cs/>
        </w:rPr>
        <w:t xml:space="preserve">ได้คำนึงถึงความต้องการและประโยชน์สูงสุดของประชาชนเป็นหลัก </w:t>
      </w:r>
    </w:p>
    <w:p w:rsidR="009F1F5D" w:rsidRPr="00AF5018" w:rsidRDefault="00C12D3F" w:rsidP="00973E6C">
      <w:p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F5018">
        <w:rPr>
          <w:rFonts w:ascii="TH SarabunIT๙" w:hAnsi="TH SarabunIT๙" w:cs="TH SarabunIT๙"/>
          <w:sz w:val="32"/>
          <w:szCs w:val="32"/>
          <w:cs/>
        </w:rPr>
        <w:tab/>
      </w:r>
      <w:r w:rsidR="00973E6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 w:rsidR="00E929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1F5D" w:rsidRPr="00AF5018">
        <w:rPr>
          <w:rFonts w:ascii="TH SarabunIT๙" w:hAnsi="TH SarabunIT๙" w:cs="TH SarabunIT๙"/>
          <w:sz w:val="32"/>
          <w:szCs w:val="32"/>
          <w:cs/>
        </w:rPr>
        <w:t xml:space="preserve">ได้เล็งเห็นความสำคัญของปัญหาทุจริตคอรัปชั่นซึ่งเป็นปัญหาที่ทำให้เกิดผลกระทบและความเสียหายต่อพี่น้องประชาชนทั้งทางอ้อมและทางตรง  ทำให้ผลประโยชน์ไม่ตกถึงมือประชาชนอย่างแท้จริง  </w:t>
      </w:r>
      <w:r w:rsidR="005337C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องค์การบริหารส่วนตำบลนาบินหลา</w:t>
      </w:r>
      <w:r w:rsidR="00E929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1F5D" w:rsidRPr="00AF5018">
        <w:rPr>
          <w:rFonts w:ascii="TH SarabunIT๙" w:hAnsi="TH SarabunIT๙" w:cs="TH SarabunIT๙"/>
          <w:sz w:val="32"/>
          <w:szCs w:val="32"/>
          <w:cs/>
        </w:rPr>
        <w:t>จึงมีเจตนารมณ์ร่วมกันในการดำเนินงานให้เกิดความโปร่งใส  เป็นธรรม  และสามารถตรวจสอบได้เพื่อให้องค์กรเป็นหน่วยงานในการต้านการทุจริตคอรัปชั่น  โดยให้เจ้าหน้าที่ทุกคนถือปฏิบัติ  ดังนี้</w:t>
      </w:r>
    </w:p>
    <w:p w:rsidR="009F1F5D" w:rsidRPr="00C12D3F" w:rsidRDefault="00C12D3F" w:rsidP="00C12D3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  </w:t>
      </w:r>
      <w:r w:rsidR="009F1F5D" w:rsidRPr="00C12D3F">
        <w:rPr>
          <w:rFonts w:ascii="TH SarabunIT๙" w:hAnsi="TH SarabunIT๙" w:cs="TH SarabunIT๙"/>
          <w:sz w:val="32"/>
          <w:szCs w:val="32"/>
          <w:cs/>
        </w:rPr>
        <w:t>ไม่ยักยอก  เบียดบังเวลา  และทรัพย์สินราชการ</w:t>
      </w:r>
    </w:p>
    <w:p w:rsidR="009F1F5D" w:rsidRPr="00C12D3F" w:rsidRDefault="00C12D3F" w:rsidP="00C12D3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  </w:t>
      </w:r>
      <w:r w:rsidR="009F1F5D" w:rsidRPr="00C12D3F">
        <w:rPr>
          <w:rFonts w:ascii="TH SarabunIT๙" w:hAnsi="TH SarabunIT๙" w:cs="TH SarabunIT๙"/>
          <w:sz w:val="32"/>
          <w:szCs w:val="32"/>
          <w:cs/>
        </w:rPr>
        <w:t>ไม่เรียก  ไม่รับ  ไม่เสนอสิ่งใดเพื่อประโยชน์มิชอบ</w:t>
      </w:r>
    </w:p>
    <w:p w:rsidR="009F1F5D" w:rsidRPr="00C12D3F" w:rsidRDefault="00C12D3F" w:rsidP="00C12D3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3.  </w:t>
      </w:r>
      <w:r w:rsidR="009F1F5D" w:rsidRPr="00C12D3F">
        <w:rPr>
          <w:rFonts w:ascii="TH SarabunIT๙" w:hAnsi="TH SarabunIT๙" w:cs="TH SarabunIT๙"/>
          <w:sz w:val="32"/>
          <w:szCs w:val="32"/>
          <w:cs/>
        </w:rPr>
        <w:t>ไม่ใช้อำนาจหน้าที่เพื่อประโยชน์ตนหรือพวกพ้อง</w:t>
      </w:r>
    </w:p>
    <w:p w:rsidR="009F1F5D" w:rsidRPr="00C12D3F" w:rsidRDefault="00C12D3F" w:rsidP="00C12D3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="009F1F5D" w:rsidRPr="00C12D3F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ปฏิบัติหน้าที่ด้วยความโปร่งใส เสมอภาค  </w:t>
      </w:r>
    </w:p>
    <w:p w:rsidR="009F1F5D" w:rsidRPr="00C12D3F" w:rsidRDefault="00C12D3F" w:rsidP="00C12D3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  </w:t>
      </w:r>
      <w:r w:rsidR="009F1F5D" w:rsidRPr="00C12D3F">
        <w:rPr>
          <w:rFonts w:ascii="TH SarabunIT๙" w:hAnsi="TH SarabunIT๙" w:cs="TH SarabunIT๙"/>
          <w:sz w:val="32"/>
          <w:szCs w:val="32"/>
          <w:cs/>
        </w:rPr>
        <w:t>กล้ายืนหยัดในสิ่งที่ถูกต้อง</w:t>
      </w:r>
    </w:p>
    <w:p w:rsidR="009F1F5D" w:rsidRPr="00C12D3F" w:rsidRDefault="00C12D3F" w:rsidP="00C12D3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6.  </w:t>
      </w:r>
      <w:r w:rsidR="009F1F5D" w:rsidRPr="00C12D3F">
        <w:rPr>
          <w:rFonts w:ascii="TH SarabunIT๙" w:hAnsi="TH SarabunIT๙" w:cs="TH SarabunIT๙"/>
          <w:sz w:val="32"/>
          <w:szCs w:val="32"/>
          <w:cs/>
        </w:rPr>
        <w:t>เปิดเผยต่อสาธารณะเมื่อพบเหตุคอร์รัปชั่น</w:t>
      </w:r>
    </w:p>
    <w:p w:rsidR="009F1F5D" w:rsidRPr="00C12D3F" w:rsidRDefault="00C12D3F" w:rsidP="00C12D3F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7.  </w:t>
      </w:r>
      <w:r w:rsidR="009F1F5D" w:rsidRPr="00C12D3F">
        <w:rPr>
          <w:rFonts w:ascii="TH SarabunIT๙" w:hAnsi="TH SarabunIT๙" w:cs="TH SarabunIT๙"/>
          <w:sz w:val="32"/>
          <w:szCs w:val="32"/>
          <w:cs/>
        </w:rPr>
        <w:t>ร่วมปกป้อง  คุ้มครอง  ผู้ต่อต้านคอร์รัปชั่น</w:t>
      </w:r>
    </w:p>
    <w:p w:rsidR="009F1F5D" w:rsidRPr="00AF5018" w:rsidRDefault="00C12D3F" w:rsidP="00AF5018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8.  </w:t>
      </w:r>
      <w:r w:rsidR="009F1F5D" w:rsidRPr="00C12D3F">
        <w:rPr>
          <w:rFonts w:ascii="TH SarabunIT๙" w:hAnsi="TH SarabunIT๙" w:cs="TH SarabunIT๙"/>
          <w:sz w:val="32"/>
          <w:szCs w:val="32"/>
          <w:cs/>
        </w:rPr>
        <w:t>พร้อมรับการตรวจสอบจากทุกภาคส่วน</w:t>
      </w:r>
    </w:p>
    <w:p w:rsidR="009F1F5D" w:rsidRDefault="009F1F5D" w:rsidP="0038122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00207" w:rsidRDefault="00300207" w:rsidP="0030020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  <w:sectPr w:rsidR="00300207" w:rsidSect="00777FC1">
          <w:headerReference w:type="default" r:id="rId9"/>
          <w:pgSz w:w="11906" w:h="16838" w:code="9"/>
          <w:pgMar w:top="1134" w:right="1134" w:bottom="1134" w:left="1701" w:header="709" w:footer="709" w:gutter="0"/>
          <w:pgNumType w:start="10"/>
          <w:cols w:space="708"/>
          <w:docGrid w:linePitch="360"/>
        </w:sectPr>
      </w:pPr>
    </w:p>
    <w:p w:rsidR="00687989" w:rsidRPr="008E4DB3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4DB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บทที่ ๓</w:t>
      </w:r>
    </w:p>
    <w:p w:rsidR="003A3988" w:rsidRDefault="003A3988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E4DB3"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แนวทาง</w:t>
      </w:r>
      <w:r w:rsidR="00CB21C9" w:rsidRPr="008E4DB3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ปฏิบัติเพื่อ</w:t>
      </w:r>
      <w:r w:rsidRPr="008E4DB3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ป้องกันผลประโยชน์ทับซ้อน</w:t>
      </w:r>
    </w:p>
    <w:p w:rsidR="00A37439" w:rsidRPr="006B3865" w:rsidRDefault="00A37439" w:rsidP="0068798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:rsidR="00A37439" w:rsidRPr="00A37439" w:rsidRDefault="00A37439" w:rsidP="00A374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743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37439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แนวทางปฏิบัติเพื่อป้องกันผลประโยชน์ทับซ้อน</w:t>
      </w:r>
    </w:p>
    <w:p w:rsidR="00CB21C9" w:rsidRDefault="00AF5E53" w:rsidP="0091077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แนวทางปฏิบัติเพื่อป้องกันผลประโยชน์ทับซ้อน</w:t>
      </w:r>
      <w:r w:rsidR="00CB21C9" w:rsidRPr="00CB21C9">
        <w:rPr>
          <w:rFonts w:ascii="TH SarabunIT๙" w:hAnsi="TH SarabunIT๙" w:cs="TH SarabunIT๙"/>
          <w:sz w:val="32"/>
          <w:szCs w:val="32"/>
        </w:rPr>
        <w:t xml:space="preserve"> “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ความขัดแย้ง ระหว่าง บทบาท</w:t>
      </w:r>
      <w:r w:rsidR="00CB21C9" w:rsidRPr="00CB21C9">
        <w:rPr>
          <w:rFonts w:ascii="TH SarabunIT๙" w:hAnsi="TH SarabunIT๙" w:cs="TH SarabunIT๙"/>
          <w:sz w:val="32"/>
          <w:szCs w:val="32"/>
        </w:rPr>
        <w:t xml:space="preserve">” (Conflict of roles) 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หมายความว่าบุคคล</w:t>
      </w:r>
      <w:r w:rsidR="00CB21C9">
        <w:rPr>
          <w:rFonts w:ascii="TH SarabunIT๙" w:hAnsi="TH SarabunIT๙" w:cs="TH SarabunIT๙" w:hint="cs"/>
          <w:sz w:val="32"/>
          <w:szCs w:val="32"/>
          <w:cs/>
        </w:rPr>
        <w:t>ดำรงตำแหน่ง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ที่มีบทบาทสองบทบาทขัดแย้งกัน เช่น นายสมชายเป็นกรรมการสอบคัดเลือกบุคคลเข้า</w:t>
      </w:r>
      <w:r w:rsidR="00CB21C9"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 xml:space="preserve">โดยที่บุตรสาวของสมชายเป็นผู้สมัครสอบคนหนึ่งด้วย ซึ่งในกรณีนี้ถือว่าเกิด </w:t>
      </w:r>
      <w:r w:rsidR="00CB21C9" w:rsidRPr="00CB21C9">
        <w:rPr>
          <w:rFonts w:ascii="TH SarabunIT๙" w:hAnsi="TH SarabunIT๙" w:cs="TH SarabunIT๙"/>
          <w:sz w:val="32"/>
          <w:szCs w:val="32"/>
        </w:rPr>
        <w:t>“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การ</w:t>
      </w:r>
      <w:r w:rsidR="00CB21C9">
        <w:rPr>
          <w:rFonts w:ascii="TH SarabunIT๙" w:hAnsi="TH SarabunIT๙" w:cs="TH SarabunIT๙" w:hint="cs"/>
          <w:sz w:val="32"/>
          <w:szCs w:val="32"/>
          <w:cs/>
        </w:rPr>
        <w:t>ดำรงตำแหน่ง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อันหมิ่นเหม่ต่อการเกิดปัญหาผลประโยชน์ทับซ้อน</w:t>
      </w:r>
      <w:r w:rsidR="00CB21C9" w:rsidRPr="00CB21C9">
        <w:rPr>
          <w:rFonts w:ascii="TH SarabunIT๙" w:hAnsi="TH SarabunIT๙" w:cs="TH SarabunIT๙"/>
          <w:sz w:val="32"/>
          <w:szCs w:val="32"/>
        </w:rPr>
        <w:t xml:space="preserve">” 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แต่ในกรณีนี้ถือว่ายังมิได้</w:t>
      </w:r>
      <w:r w:rsidR="00CB21C9">
        <w:rPr>
          <w:rFonts w:ascii="TH SarabunIT๙" w:hAnsi="TH SarabunIT๙" w:cs="TH SarabunIT๙" w:hint="cs"/>
          <w:sz w:val="32"/>
          <w:szCs w:val="32"/>
          <w:cs/>
        </w:rPr>
        <w:t>นำไปสู่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การ</w:t>
      </w:r>
      <w:r w:rsidR="00CB21C9">
        <w:rPr>
          <w:rFonts w:ascii="TH SarabunIT๙" w:hAnsi="TH SarabunIT๙" w:cs="TH SarabunIT๙" w:hint="cs"/>
          <w:sz w:val="32"/>
          <w:szCs w:val="32"/>
          <w:cs/>
        </w:rPr>
        <w:t>กระทำ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ความผิดแต่ประการใด เช่น การสอบคัดเลือกบุคคลยังมิได้เกิดขึ้นจริง หรือมีการสอบเกิดขึ้นแล้วแต่นายสมชายสามารถวางตัวเป็นกลางมิได้ช่วยเหลือบุตรสาวของตนแต่ประการใด เป็นต้น</w:t>
      </w:r>
    </w:p>
    <w:p w:rsidR="00CB21C9" w:rsidRDefault="00AF5E53" w:rsidP="0091077B">
      <w:pPr>
        <w:tabs>
          <w:tab w:val="left" w:pos="851"/>
        </w:tabs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21C9">
        <w:rPr>
          <w:rFonts w:ascii="TH SarabunIT๙" w:hAnsi="TH SarabunIT๙" w:cs="TH SarabunIT๙" w:hint="cs"/>
          <w:sz w:val="32"/>
          <w:szCs w:val="32"/>
          <w:cs/>
        </w:rPr>
        <w:t>จากกรณีดังกล่าว  หากมีการ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เกิดผลประโยชน์ทับซ้อน จะต้องถอนตัวออกอย่างสมบูรณ์จากการเป็นผู้มีส่วนในการตัดสินใจ งดแสดงความคิดเห็น ละเว้นจากการให้</w:t>
      </w:r>
      <w:r w:rsidR="00CB21C9">
        <w:rPr>
          <w:rFonts w:ascii="TH SarabunIT๙" w:hAnsi="TH SarabunIT๙" w:cs="TH SarabunIT๙" w:hint="cs"/>
          <w:sz w:val="32"/>
          <w:szCs w:val="32"/>
          <w:cs/>
        </w:rPr>
        <w:t>คำปรึกษา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 xml:space="preserve"> และงดออกเสียง (</w:t>
      </w:r>
      <w:r w:rsidR="00CB21C9" w:rsidRPr="00CB21C9">
        <w:rPr>
          <w:rFonts w:ascii="TH SarabunIT๙" w:hAnsi="TH SarabunIT๙" w:cs="TH SarabunIT๙"/>
          <w:sz w:val="32"/>
          <w:szCs w:val="32"/>
        </w:rPr>
        <w:t xml:space="preserve">Recusal) </w:t>
      </w:r>
      <w:r w:rsidR="0019716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เช่น ในกรณีที่สมชายเป็นกรรมการสอบคัดเลือกบุคลากรเข้า</w:t>
      </w:r>
      <w:r w:rsidR="00CB21C9">
        <w:rPr>
          <w:rFonts w:ascii="TH SarabunIT๙" w:hAnsi="TH SarabunIT๙" w:cs="TH SarabunIT๙" w:hint="cs"/>
          <w:sz w:val="32"/>
          <w:szCs w:val="32"/>
          <w:cs/>
        </w:rPr>
        <w:t xml:space="preserve">ทำงาน  </w:t>
      </w:r>
      <w:r w:rsidR="00CB21C9" w:rsidRPr="00CB21C9">
        <w:rPr>
          <w:rFonts w:ascii="TH SarabunIT๙" w:hAnsi="TH SarabunIT๙" w:cs="TH SarabunIT๙"/>
          <w:sz w:val="32"/>
          <w:szCs w:val="32"/>
          <w:cs/>
        </w:rPr>
        <w:t>โดยมีบุตรสาวของตนสมัครเข้าร่วมสอบคัดเลือกด้วยนั้นซึ่งในสถานการณ์เช่นนี้สมชายจะต้องลาออกจากการเป็นกรรมการสอบคัดเลือก เพื่อเป็นการถอนตัวออกจากการเกี่ยวข้องกับสถานการณ์อันหมิ่นเหม่ต่อผลประโยชน์ทับซ้อนอย่างสูง</w:t>
      </w:r>
    </w:p>
    <w:p w:rsidR="00CB21C9" w:rsidRPr="005768FA" w:rsidRDefault="00AF5E53" w:rsidP="0091077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21C9" w:rsidRPr="005768FA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มาตรการของรัฐในการป้องกันความขัดแย้งกันระหว่างผลประโยชน์ส่วนตนและผลประโยชน์ส่วนรวม</w:t>
      </w:r>
    </w:p>
    <w:p w:rsidR="00CB21C9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CB21C9">
        <w:rPr>
          <w:rFonts w:ascii="TH SarabunIT๙" w:hAnsi="TH SarabunIT๙" w:cs="TH SarabunIT๙"/>
          <w:sz w:val="32"/>
          <w:szCs w:val="32"/>
          <w:cs/>
        </w:rPr>
        <w:t>คุณสมบัติพึงประสงค์และคุณสมบัติต้องห้ามของรัฐ</w:t>
      </w:r>
    </w:p>
    <w:p w:rsidR="00CB21C9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  <w:cs/>
        </w:rPr>
        <w:t>๒</w:t>
      </w:r>
      <w:r w:rsidR="00D3293B">
        <w:rPr>
          <w:rFonts w:ascii="TH SarabunIT๙" w:hAnsi="TH SarabunIT๙" w:cs="TH SarabunIT๙"/>
          <w:sz w:val="32"/>
          <w:szCs w:val="32"/>
          <w:cs/>
        </w:rPr>
        <w:t>. การเปิดเผยข้อมูลทรัพย์สิน หน</w:t>
      </w:r>
      <w:r w:rsidR="00D3293B">
        <w:rPr>
          <w:rFonts w:ascii="TH SarabunIT๙" w:hAnsi="TH SarabunIT๙" w:cs="TH SarabunIT๙" w:hint="cs"/>
          <w:sz w:val="32"/>
          <w:szCs w:val="32"/>
          <w:cs/>
        </w:rPr>
        <w:t>ี้</w:t>
      </w:r>
      <w:r w:rsidRPr="00CB21C9">
        <w:rPr>
          <w:rFonts w:ascii="TH SarabunIT๙" w:hAnsi="TH SarabunIT๙" w:cs="TH SarabunIT๙"/>
          <w:sz w:val="32"/>
          <w:szCs w:val="32"/>
          <w:cs/>
        </w:rPr>
        <w:t>สิน และธุรกิจครอบครัวต่อสาธารณะ</w:t>
      </w:r>
    </w:p>
    <w:p w:rsidR="00CB21C9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  <w:cs/>
        </w:rPr>
        <w:t>๓. 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CB21C9">
        <w:rPr>
          <w:rFonts w:ascii="TH SarabunIT๙" w:hAnsi="TH SarabunIT๙" w:cs="TH SarabunIT๙"/>
          <w:sz w:val="32"/>
          <w:szCs w:val="32"/>
          <w:cs/>
        </w:rPr>
        <w:t>ข้อพึงปฏิบัติ (</w:t>
      </w:r>
      <w:r w:rsidRPr="00CB21C9">
        <w:rPr>
          <w:rFonts w:ascii="TH SarabunIT๙" w:hAnsi="TH SarabunIT๙" w:cs="TH SarabunIT๙"/>
          <w:sz w:val="32"/>
          <w:szCs w:val="32"/>
        </w:rPr>
        <w:t>Code of Conduct)</w:t>
      </w:r>
    </w:p>
    <w:p w:rsidR="00CB21C9" w:rsidRPr="006B3865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CB21C9" w:rsidRPr="0091077B" w:rsidRDefault="00AF5E53" w:rsidP="0091077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21C9" w:rsidRPr="0091077B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ตัวอย่างข้อไม่พึงปฏิบัติของเจ้าหน้าที่ของรัฐ</w:t>
      </w:r>
    </w:p>
    <w:p w:rsidR="00CB21C9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1. </w:t>
      </w:r>
      <w:r w:rsidRPr="00CB21C9">
        <w:rPr>
          <w:rFonts w:ascii="TH SarabunIT๙" w:hAnsi="TH SarabunIT๙" w:cs="TH SarabunIT๙"/>
          <w:sz w:val="32"/>
          <w:szCs w:val="32"/>
          <w:cs/>
        </w:rPr>
        <w:t>เจ้าหน้าที่ของรัฐไม่พึงรับของตอบแทน ที่เป็นเงินและไม่ใช่ตัวเงินที่มูลค่าสูงเกินความเหมาะสมและได้มาโดยมิชอบ</w:t>
      </w:r>
    </w:p>
    <w:p w:rsidR="00CB21C9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2. </w:t>
      </w:r>
      <w:r w:rsidRPr="00CB21C9">
        <w:rPr>
          <w:rFonts w:ascii="TH SarabunIT๙" w:hAnsi="TH SarabunIT๙" w:cs="TH SarabunIT๙"/>
          <w:sz w:val="32"/>
          <w:szCs w:val="32"/>
          <w:cs/>
        </w:rPr>
        <w:t>เจ้าหน้าที่ของรัฐไม่พึงตัดสินใจในหน้าที่การ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Pr="00CB21C9">
        <w:rPr>
          <w:rFonts w:ascii="TH SarabunIT๙" w:hAnsi="TH SarabunIT๙" w:cs="TH SarabunIT๙"/>
          <w:sz w:val="32"/>
          <w:szCs w:val="32"/>
          <w:cs/>
        </w:rPr>
        <w:t xml:space="preserve"> โดยมีเรื่องของการเงินและการเมืองเข้ามาเกี่ยวข้อง เช่น การลงคะแนนเสียงของข้าราชการเพื่อออกกฎหมายหรือ</w:t>
      </w:r>
      <w:r>
        <w:rPr>
          <w:rFonts w:ascii="TH SarabunIT๙" w:hAnsi="TH SarabunIT๙" w:cs="TH SarabunIT๙" w:hint="cs"/>
          <w:sz w:val="32"/>
          <w:szCs w:val="32"/>
          <w:cs/>
        </w:rPr>
        <w:t>กระทำ</w:t>
      </w:r>
      <w:r w:rsidRPr="00CB21C9">
        <w:rPr>
          <w:rFonts w:ascii="TH SarabunIT๙" w:hAnsi="TH SarabunIT๙" w:cs="TH SarabunIT๙"/>
          <w:sz w:val="32"/>
          <w:szCs w:val="32"/>
          <w:cs/>
        </w:rPr>
        <w:t>อื่นใดที่มีผลกระทบต่อส่วนรวม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3. </w:t>
      </w:r>
      <w:r w:rsidRPr="00CB21C9">
        <w:rPr>
          <w:rFonts w:ascii="TH SarabunIT๙" w:hAnsi="TH SarabunIT๙" w:cs="TH SarabunIT๙"/>
          <w:sz w:val="32"/>
          <w:szCs w:val="32"/>
          <w:cs/>
        </w:rPr>
        <w:t>เจ้าหน้าที่ของรัฐไม่พึง</w:t>
      </w:r>
      <w:r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Pr="00CB21C9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Pr="00CB21C9">
        <w:rPr>
          <w:rFonts w:ascii="TH SarabunIT๙" w:hAnsi="TH SarabunIT๙" w:cs="TH SarabunIT๙"/>
          <w:sz w:val="32"/>
          <w:szCs w:val="32"/>
          <w:cs/>
        </w:rPr>
        <w:t>ที่เกี่ยวข้องในภาคธุรกิจ หลังพ้น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Pr="00CB21C9">
        <w:rPr>
          <w:rFonts w:ascii="TH SarabunIT๙" w:hAnsi="TH SarabunIT๙" w:cs="TH SarabunIT๙"/>
          <w:sz w:val="32"/>
          <w:szCs w:val="32"/>
          <w:cs/>
        </w:rPr>
        <w:t>ราชการเป็นการป้องกันมิให้ผู้</w:t>
      </w:r>
      <w:r>
        <w:rPr>
          <w:rFonts w:ascii="TH SarabunIT๙" w:hAnsi="TH SarabunIT๙" w:cs="TH SarabunIT๙" w:hint="cs"/>
          <w:sz w:val="32"/>
          <w:szCs w:val="32"/>
          <w:cs/>
        </w:rPr>
        <w:t>ดำรงตำแหน่ง</w:t>
      </w:r>
      <w:r w:rsidRPr="00CB21C9">
        <w:rPr>
          <w:rFonts w:ascii="TH SarabunIT๙" w:hAnsi="TH SarabunIT๙" w:cs="TH SarabunIT๙"/>
          <w:sz w:val="32"/>
          <w:szCs w:val="32"/>
          <w:cs/>
        </w:rPr>
        <w:t>ทางราชการ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CB21C9">
        <w:rPr>
          <w:rFonts w:ascii="TH SarabunIT๙" w:hAnsi="TH SarabunIT๙" w:cs="TH SarabunIT๙"/>
          <w:sz w:val="32"/>
          <w:szCs w:val="32"/>
          <w:cs/>
        </w:rPr>
        <w:t>ข้อมูลลับภายในหน่วยงานราชการที่ทราบไปใช้ประโยชน์หลังออกจาก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Pr="00CB21C9">
        <w:rPr>
          <w:rFonts w:ascii="TH SarabunIT๙" w:hAnsi="TH SarabunIT๙" w:cs="TH SarabunIT๙"/>
          <w:sz w:val="32"/>
          <w:szCs w:val="32"/>
          <w:cs/>
        </w:rPr>
        <w:t>แล้วและป้องกันการใช้สิทธิพิเศษในการติดต่อกับหน่วยงานราชการ ในฐานะที่เคย</w:t>
      </w:r>
      <w:r w:rsidR="00DB0792">
        <w:rPr>
          <w:rFonts w:ascii="TH SarabunIT๙" w:hAnsi="TH SarabunIT๙" w:cs="TH SarabunIT๙" w:hint="cs"/>
          <w:sz w:val="32"/>
          <w:szCs w:val="32"/>
          <w:cs/>
        </w:rPr>
        <w:t>ดำรงตำแหน่งสำคัญ</w:t>
      </w:r>
      <w:r w:rsidRPr="00CB21C9">
        <w:rPr>
          <w:rFonts w:ascii="TH SarabunIT๙" w:hAnsi="TH SarabunIT๙" w:cs="TH SarabunIT๙"/>
          <w:sz w:val="32"/>
          <w:szCs w:val="32"/>
          <w:cs/>
        </w:rPr>
        <w:t>ในหน่วยงานราชการมาแล้ว</w:t>
      </w:r>
    </w:p>
    <w:p w:rsidR="00A37439" w:rsidRPr="006B3865" w:rsidRDefault="00A3743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DB0792" w:rsidRPr="00FD42C8" w:rsidRDefault="00AF5E53" w:rsidP="00AF5E53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21C9" w:rsidRPr="00FD42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 </w:t>
      </w:r>
      <w:r w:rsidR="00CB21C9" w:rsidRPr="00FD42C8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="00CB21C9" w:rsidRPr="00FD42C8">
        <w:rPr>
          <w:rFonts w:ascii="TH SarabunIT๙" w:hAnsi="TH SarabunIT๙" w:cs="TH SarabunIT๙"/>
          <w:b/>
          <w:bCs/>
          <w:sz w:val="32"/>
          <w:szCs w:val="32"/>
          <w:cs/>
        </w:rPr>
        <w:t>ประการ</w:t>
      </w:r>
      <w:r w:rsidR="00DB0792" w:rsidRPr="00FD42C8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</w:t>
      </w:r>
      <w:r w:rsidR="00CB21C9" w:rsidRPr="00FD42C8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การจัดการผลประโยชน์ทับซ้อน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1. </w:t>
      </w:r>
      <w:r w:rsidRPr="00CB21C9">
        <w:rPr>
          <w:rFonts w:ascii="TH SarabunIT๙" w:hAnsi="TH SarabunIT๙" w:cs="TH SarabunIT๙"/>
          <w:sz w:val="32"/>
          <w:szCs w:val="32"/>
          <w:cs/>
        </w:rPr>
        <w:t>ป้องกันผลประโยชน์สาธารณะ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2. </w:t>
      </w:r>
      <w:r w:rsidRPr="00CB21C9">
        <w:rPr>
          <w:rFonts w:ascii="TH SarabunIT๙" w:hAnsi="TH SarabunIT๙" w:cs="TH SarabunIT๙"/>
          <w:sz w:val="32"/>
          <w:szCs w:val="32"/>
          <w:cs/>
        </w:rPr>
        <w:t>สนับสนุนความโปร่งใสและความพร้อมรับผิด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3. </w:t>
      </w:r>
      <w:r w:rsidRPr="00CB21C9">
        <w:rPr>
          <w:rFonts w:ascii="TH SarabunIT๙" w:hAnsi="TH SarabunIT๙" w:cs="TH SarabunIT๙"/>
          <w:sz w:val="32"/>
          <w:szCs w:val="32"/>
          <w:cs/>
        </w:rPr>
        <w:t>ส่งเสริมความรับผิดชอบส่วนบุคคลและปฏิบัติตนเป็นแบบอย่าง</w:t>
      </w:r>
    </w:p>
    <w:p w:rsidR="00DB0792" w:rsidRDefault="00CB21C9" w:rsidP="00AF5E5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4. </w:t>
      </w:r>
      <w:r w:rsidRPr="00CB21C9">
        <w:rPr>
          <w:rFonts w:ascii="TH SarabunIT๙" w:hAnsi="TH SarabunIT๙" w:cs="TH SarabunIT๙"/>
          <w:sz w:val="32"/>
          <w:szCs w:val="32"/>
          <w:cs/>
        </w:rPr>
        <w:t>สร้างวัฒนธรรมองค์กร แนวทางการบริหารเพื่อป้องกันผลประโยชน์ทับซ้อน</w:t>
      </w:r>
    </w:p>
    <w:p w:rsidR="00FD42C8" w:rsidRDefault="00FD42C8" w:rsidP="00AF5E5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42C8" w:rsidRDefault="00FD42C8" w:rsidP="00AF5E5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D42C8" w:rsidRDefault="00FD42C8" w:rsidP="00AF5E5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7439" w:rsidRPr="006B3865" w:rsidRDefault="00A37439" w:rsidP="00AF5E5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DB0792" w:rsidRPr="00FD42C8" w:rsidRDefault="00AF5E53" w:rsidP="00AF5E53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CB21C9" w:rsidRPr="00FD42C8">
        <w:rPr>
          <w:rFonts w:ascii="TH SarabunIT๙" w:hAnsi="TH SarabunIT๙" w:cs="TH SarabunIT๙"/>
          <w:b/>
          <w:bCs/>
          <w:sz w:val="32"/>
          <w:szCs w:val="32"/>
          <w:cs/>
        </w:rPr>
        <w:t>กรอบการ</w:t>
      </w:r>
      <w:r w:rsidR="00DB0792" w:rsidRPr="00FD42C8"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</w:t>
      </w:r>
      <w:r w:rsidR="00CB21C9" w:rsidRPr="00FD42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 </w:t>
      </w:r>
      <w:r w:rsidR="00CB21C9" w:rsidRPr="00FD42C8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CB21C9" w:rsidRPr="00FD42C8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1. </w:t>
      </w:r>
      <w:r w:rsidRPr="00CB21C9">
        <w:rPr>
          <w:rFonts w:ascii="TH SarabunIT๙" w:hAnsi="TH SarabunIT๙" w:cs="TH SarabunIT๙"/>
          <w:sz w:val="32"/>
          <w:szCs w:val="32"/>
          <w:cs/>
        </w:rPr>
        <w:t>ระบุว่ามีผลประโยชน์ทับซ้อนแบบใดบ้างที่มักเกิดขึ้นในองค์กร</w:t>
      </w:r>
    </w:p>
    <w:p w:rsidR="00300207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2. </w:t>
      </w:r>
      <w:r w:rsidRPr="00CB21C9">
        <w:rPr>
          <w:rFonts w:ascii="TH SarabunIT๙" w:hAnsi="TH SarabunIT๙" w:cs="TH SarabunIT๙"/>
          <w:sz w:val="32"/>
          <w:szCs w:val="32"/>
          <w:cs/>
        </w:rPr>
        <w:t>พัฒนานโยบายที่เหมาะสม รวมถึงกลยุทธ์การจัดการและแก้ไขปัญหา</w:t>
      </w:r>
    </w:p>
    <w:p w:rsidR="00454D44" w:rsidRDefault="00CB21C9" w:rsidP="00AF5018">
      <w:pPr>
        <w:spacing w:after="0" w:line="240" w:lineRule="auto"/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3. </w:t>
      </w:r>
      <w:r w:rsidRPr="00CB21C9">
        <w:rPr>
          <w:rFonts w:ascii="TH SarabunIT๙" w:hAnsi="TH SarabunIT๙" w:cs="TH SarabunIT๙"/>
          <w:sz w:val="32"/>
          <w:szCs w:val="32"/>
          <w:cs/>
        </w:rPr>
        <w:t>ให้การศึกษาแก่เจ้าหน้าที่และผู้บริหารระดับต่างๆ รวมถึง เผยแพร่นโยบายการป้องกันผลประโยชน์ทับซ้อนให้ทั่วถึงในองค์กร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4. </w:t>
      </w:r>
      <w:r w:rsidR="00DB0792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CB21C9">
        <w:rPr>
          <w:rFonts w:ascii="TH SarabunIT๙" w:hAnsi="TH SarabunIT๙" w:cs="TH SarabunIT๙"/>
          <w:sz w:val="32"/>
          <w:szCs w:val="32"/>
          <w:cs/>
        </w:rPr>
        <w:t>เป็นแบบอย่าง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5. </w:t>
      </w:r>
      <w:r w:rsidRPr="00CB21C9">
        <w:rPr>
          <w:rFonts w:ascii="TH SarabunIT๙" w:hAnsi="TH SarabunIT๙" w:cs="TH SarabunIT๙"/>
          <w:sz w:val="32"/>
          <w:szCs w:val="32"/>
          <w:cs/>
        </w:rPr>
        <w:t>สื่อสารให้ผู้มีส่วนได้เสีย ผู้รับบริการ ผู้สนับสนุนองค์กร และชุมชนทราบถึงความมุ่งมั่นในการจัดการเพื่อป้องกันผลประโยชน์ทับซ้อน</w:t>
      </w:r>
    </w:p>
    <w:p w:rsidR="00DB0792" w:rsidRDefault="00CB21C9" w:rsidP="00AF5E5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6. </w:t>
      </w:r>
      <w:r w:rsidRPr="00CB21C9">
        <w:rPr>
          <w:rFonts w:ascii="TH SarabunIT๙" w:hAnsi="TH SarabunIT๙" w:cs="TH SarabunIT๙"/>
          <w:sz w:val="32"/>
          <w:szCs w:val="32"/>
          <w:cs/>
        </w:rPr>
        <w:t>บังคับใช้นโยบายและทบทวนนโยบาย</w:t>
      </w:r>
      <w:r w:rsidR="00DB0792">
        <w:rPr>
          <w:rFonts w:ascii="TH SarabunIT๙" w:hAnsi="TH SarabunIT๙" w:cs="TH SarabunIT๙" w:hint="cs"/>
          <w:sz w:val="32"/>
          <w:szCs w:val="32"/>
          <w:cs/>
        </w:rPr>
        <w:t>อย่างสม่ำเสมอ</w:t>
      </w:r>
    </w:p>
    <w:p w:rsidR="00A37439" w:rsidRPr="006B3865" w:rsidRDefault="00A37439" w:rsidP="00A37439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DB0792" w:rsidRPr="00FD42C8" w:rsidRDefault="00AF5E53" w:rsidP="00AF5E53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21C9" w:rsidRPr="00FD42C8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รายละเอียดในการปฏิบัติตามแนวทางการบริหารเพื่อป้องกันผลประโยชน์ทับซ้อน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1. </w:t>
      </w:r>
      <w:r w:rsidRPr="00CB21C9">
        <w:rPr>
          <w:rFonts w:ascii="TH SarabunIT๙" w:hAnsi="TH SarabunIT๙" w:cs="TH SarabunIT๙"/>
          <w:sz w:val="32"/>
          <w:szCs w:val="32"/>
          <w:cs/>
        </w:rPr>
        <w:t>การระบุผลประโยชน์ทับซ้อน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2. </w:t>
      </w:r>
      <w:r w:rsidRPr="00CB21C9">
        <w:rPr>
          <w:rFonts w:ascii="TH SarabunIT๙" w:hAnsi="TH SarabunIT๙" w:cs="TH SarabunIT๙"/>
          <w:sz w:val="32"/>
          <w:szCs w:val="32"/>
          <w:cs/>
        </w:rPr>
        <w:t>พัฒนากลยุทธ์และตอบสนองอย่างเหมาะสม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3. </w:t>
      </w:r>
      <w:r w:rsidRPr="00CB21C9">
        <w:rPr>
          <w:rFonts w:ascii="TH SarabunIT๙" w:hAnsi="TH SarabunIT๙" w:cs="TH SarabunIT๙"/>
          <w:sz w:val="32"/>
          <w:szCs w:val="32"/>
          <w:cs/>
        </w:rPr>
        <w:t>ให้ความรู้แก่เจ้าหน้าที่และหัวหน้างานระดับสูง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4. </w:t>
      </w:r>
      <w:r w:rsidR="00DB0792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CB21C9">
        <w:rPr>
          <w:rFonts w:ascii="TH SarabunIT๙" w:hAnsi="TH SarabunIT๙" w:cs="TH SarabunIT๙"/>
          <w:sz w:val="32"/>
          <w:szCs w:val="32"/>
          <w:cs/>
        </w:rPr>
        <w:t>เป็นแบบอย่าง</w:t>
      </w:r>
    </w:p>
    <w:p w:rsidR="00DB0792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5. </w:t>
      </w:r>
      <w:r w:rsidRPr="00CB21C9">
        <w:rPr>
          <w:rFonts w:ascii="TH SarabunIT๙" w:hAnsi="TH SarabunIT๙" w:cs="TH SarabunIT๙"/>
          <w:sz w:val="32"/>
          <w:szCs w:val="32"/>
          <w:cs/>
        </w:rPr>
        <w:t>สื่อสารกับผู้มีส่วนได้เสีย</w:t>
      </w:r>
    </w:p>
    <w:p w:rsidR="003A3988" w:rsidRDefault="00CB21C9" w:rsidP="00CB21C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21C9">
        <w:rPr>
          <w:rFonts w:ascii="TH SarabunIT๙" w:hAnsi="TH SarabunIT๙" w:cs="TH SarabunIT๙"/>
          <w:sz w:val="32"/>
          <w:szCs w:val="32"/>
        </w:rPr>
        <w:t xml:space="preserve">6. </w:t>
      </w:r>
      <w:r w:rsidRPr="00CB21C9">
        <w:rPr>
          <w:rFonts w:ascii="TH SarabunIT๙" w:hAnsi="TH SarabunIT๙" w:cs="TH SarabunIT๙"/>
          <w:sz w:val="32"/>
          <w:szCs w:val="32"/>
          <w:cs/>
        </w:rPr>
        <w:t>การบังคับใช้และทบทวนนโยบาย</w:t>
      </w:r>
    </w:p>
    <w:p w:rsidR="00DB0792" w:rsidRPr="006B3865" w:rsidRDefault="00DB0792" w:rsidP="00AF5E5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0"/>
          <w:szCs w:val="10"/>
          <w:cs/>
        </w:rPr>
      </w:pPr>
    </w:p>
    <w:p w:rsidR="00687989" w:rsidRPr="00B21A78" w:rsidRDefault="00A37439" w:rsidP="00A3743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การให้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</w:rPr>
        <w:t xml:space="preserve"> - 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การรับของขวัญและผลประโยชน์</w:t>
      </w:r>
    </w:p>
    <w:p w:rsidR="00687989" w:rsidRPr="00B21A78" w:rsidRDefault="00AF5E53" w:rsidP="00AF5E5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หลักการและแนวคิดนี้สามารถประยุกต์ใช้ประกอบการดำเนินการตามนโยบายการให้และรับ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cs/>
        </w:rPr>
        <w:t>ของขวัญและผลประโยชน์ของข้าราชการพลเรือนและเจ้าหน้าที่ภาครัฐ ในประมวลจริยธรรมข้าราชการพลเรือน ข้อบังคับว่าด้วยจรรยาข้าราชการของส่วนราชการตามพระราชบัญญัติระเบียบข้าราชการพลเรือน</w:t>
      </w:r>
      <w:r w:rsidR="004B5F4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21A78">
        <w:rPr>
          <w:rFonts w:ascii="TH SarabunIT๙" w:hAnsi="TH SarabunIT๙" w:cs="TH SarabunIT๙"/>
          <w:sz w:val="32"/>
          <w:szCs w:val="32"/>
          <w:cs/>
        </w:rPr>
        <w:t>พ</w:t>
      </w:r>
      <w:r w:rsidRPr="00B21A78">
        <w:rPr>
          <w:rFonts w:ascii="TH SarabunIT๙" w:hAnsi="TH SarabunIT๙" w:cs="TH SarabunIT๙"/>
          <w:sz w:val="32"/>
          <w:szCs w:val="32"/>
        </w:rPr>
        <w:t>.</w:t>
      </w:r>
      <w:r w:rsidRPr="00B21A78">
        <w:rPr>
          <w:rFonts w:ascii="TH SarabunIT๙" w:hAnsi="TH SarabunIT๙" w:cs="TH SarabunIT๙"/>
          <w:sz w:val="32"/>
          <w:szCs w:val="32"/>
          <w:cs/>
        </w:rPr>
        <w:t>ศ</w:t>
      </w:r>
      <w:r w:rsidRPr="00B21A78">
        <w:rPr>
          <w:rFonts w:ascii="TH SarabunIT๙" w:hAnsi="TH SarabunIT๙" w:cs="TH SarabunIT๙"/>
          <w:sz w:val="32"/>
          <w:szCs w:val="32"/>
        </w:rPr>
        <w:t xml:space="preserve">. </w:t>
      </w:r>
      <w:r w:rsidRPr="00B21A78">
        <w:rPr>
          <w:rFonts w:ascii="TH SarabunIT๙" w:hAnsi="TH SarabunIT๙" w:cs="TH SarabunIT๙"/>
          <w:sz w:val="32"/>
          <w:szCs w:val="32"/>
          <w:cs/>
        </w:rPr>
        <w:t>๒๕๕๑ และประกาศคณะกรรมการป้องกันและปราบปรามการทุจริตแห่งชาติ เรื่องหลักเกณฑ์การรับทรัพย์สินหรือประโยชน์อื่นใดโดยธรรมจรรยาของเจ้าหน้าที่ของรัฐ พ</w:t>
      </w:r>
      <w:r w:rsidRPr="00B21A78">
        <w:rPr>
          <w:rFonts w:ascii="TH SarabunIT๙" w:hAnsi="TH SarabunIT๙" w:cs="TH SarabunIT๙"/>
          <w:sz w:val="32"/>
          <w:szCs w:val="32"/>
        </w:rPr>
        <w:t>.</w:t>
      </w:r>
      <w:r w:rsidRPr="00B21A78">
        <w:rPr>
          <w:rFonts w:ascii="TH SarabunIT๙" w:hAnsi="TH SarabunIT๙" w:cs="TH SarabunIT๙"/>
          <w:sz w:val="32"/>
          <w:szCs w:val="32"/>
          <w:cs/>
        </w:rPr>
        <w:t>ศ</w:t>
      </w:r>
      <w:r w:rsidRPr="00B21A78">
        <w:rPr>
          <w:rFonts w:ascii="TH SarabunIT๙" w:hAnsi="TH SarabunIT๙" w:cs="TH SarabunIT๙"/>
          <w:sz w:val="32"/>
          <w:szCs w:val="32"/>
        </w:rPr>
        <w:t>.</w:t>
      </w:r>
      <w:r w:rsidRPr="00B21A78">
        <w:rPr>
          <w:rFonts w:ascii="TH SarabunIT๙" w:hAnsi="TH SarabunIT๙" w:cs="TH SarabunIT๙"/>
          <w:sz w:val="32"/>
          <w:szCs w:val="32"/>
          <w:cs/>
        </w:rPr>
        <w:t>๒๕๔๓</w:t>
      </w:r>
    </w:p>
    <w:p w:rsidR="00A37439" w:rsidRPr="00491B57" w:rsidRDefault="00A3743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687989" w:rsidRPr="00B21A78" w:rsidRDefault="00A544F7" w:rsidP="00AF5E5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4"/>
          <w:szCs w:val="34"/>
        </w:rPr>
        <w:tab/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เจตนารมณ์</w:t>
      </w:r>
    </w:p>
    <w:p w:rsidR="00687989" w:rsidRDefault="00687989" w:rsidP="00687989">
      <w:pPr>
        <w:autoSpaceDE w:val="0"/>
        <w:autoSpaceDN w:val="0"/>
        <w:adjustRightInd w:val="0"/>
        <w:spacing w:after="0" w:line="240" w:lineRule="auto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cs/>
        </w:rPr>
        <w:t>เนื่องจากความเชื่อถือไว้วางใจของประชาชนต่อการปฏิบัติงานของข้าราชการและเจ้าหน้าที่ภาครัฐว่า</w:t>
      </w:r>
      <w:r w:rsidRPr="00B21A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จะต้องตัดสินใจและกระทำหน้าที่โดยยึดผลประโยชน์สาธารณะเป็นหลัก</w:t>
      </w:r>
      <w:r w:rsidRPr="00B21A78">
        <w:rPr>
          <w:rFonts w:ascii="TH SarabunIT๙" w:hAnsi="TH SarabunIT๙" w:cs="TH SarabunIT๙"/>
          <w:sz w:val="32"/>
          <w:szCs w:val="32"/>
          <w:cs/>
        </w:rPr>
        <w:t xml:space="preserve"> ปราศจากผลประโยชน์ส่วนบุคคล หากข้าราชการและเจ้าหน้าที่ภาครัฐคนใดรับของขวัญและผลประโยชน์ที่ทำให้มีอิทธิพลต่อการตัดสินใจและการกระทำหน้าที่ถือว่าเป็นการประพฤติมิชอบ ย่อมทำลายความเชื่อถือไว้วางใจของประชาชนกระทบต่อความถูกต้องชอบธรรมที่องค์กรภาครัฐยึดถือในการบริหารราชการรวมทั้งกระทบต่อกระบวนการปกครองในระบอบประชาธิปไตย</w:t>
      </w:r>
    </w:p>
    <w:p w:rsidR="00A37439" w:rsidRPr="00491B57" w:rsidRDefault="00A37439" w:rsidP="00687989">
      <w:pPr>
        <w:autoSpaceDE w:val="0"/>
        <w:autoSpaceDN w:val="0"/>
        <w:adjustRightInd w:val="0"/>
        <w:spacing w:after="0" w:line="240" w:lineRule="auto"/>
        <w:ind w:firstLine="1429"/>
        <w:jc w:val="thaiDistribute"/>
        <w:rPr>
          <w:rFonts w:ascii="TH SarabunIT๙" w:hAnsi="TH SarabunIT๙" w:cs="TH SarabunIT๙"/>
          <w:sz w:val="10"/>
          <w:szCs w:val="10"/>
        </w:rPr>
      </w:pPr>
    </w:p>
    <w:p w:rsidR="00687989" w:rsidRPr="00B21A78" w:rsidRDefault="00AF5E53" w:rsidP="00AF5E5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4"/>
          <w:szCs w:val="34"/>
        </w:rPr>
        <w:tab/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อะไรคือของขวัญและประโยชน์อื่นใดที่ใช้ในความหมายนี้</w:t>
      </w:r>
    </w:p>
    <w:p w:rsidR="00687989" w:rsidRPr="00B21A78" w:rsidRDefault="00AF5E53" w:rsidP="00AF5E5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AF0EC4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ของขวัญและประโยชน์อื่นใด หมายถึง สิ่งใดๆ หรือบริการใดๆ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 (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เงิน ทรัพย์สิน สิ่งของบริการหรืออื่นๆที่มีมูลค่า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ที่ข้าราชการและเจ้าหน้าที่ภาครัฐให้และหรือได้รับที่นอกเหนือจากเงินเดือน รายได้และผลประโยชน์จากการจ้างงานในราชการปกติ</w:t>
      </w:r>
    </w:p>
    <w:p w:rsidR="00687989" w:rsidRPr="00B21A78" w:rsidRDefault="00AF5E53" w:rsidP="00AF5E5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AF0EC4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ของขวัญและผลประโยชน์อื่นใดสามารถตีค่าตีราคาเป็นเงินหรืออาจไม่สามารถตีค่าตีราคาได้</w:t>
      </w:r>
    </w:p>
    <w:p w:rsidR="00687989" w:rsidRPr="00B21A78" w:rsidRDefault="00AF0EC4" w:rsidP="00AF5E5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ของขวัญที่สามารถคิดราคาได้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 (Tangible gifts)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หมายรวมถึงสินค้าบริโภคความบันเทิงการต้อนรับให้ที่พักการเดินทางอุปกรณ์เครื่องใช้เช่นตัวอย่างสินค้าบัตรของขวัญเครื่องใช้ส่วนตัวบัตรกำนัลบัตรลดราคาสินค้าหรือบริการและเงินเป็นต้น</w:t>
      </w:r>
    </w:p>
    <w:p w:rsidR="005D6840" w:rsidRDefault="00AF5E53" w:rsidP="00AF0EC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ab/>
      </w:r>
    </w:p>
    <w:p w:rsidR="005D6840" w:rsidRDefault="005D6840" w:rsidP="00AF0EC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264F3C" w:rsidRDefault="00264F3C" w:rsidP="00AF0EC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687989" w:rsidRPr="00B21A78" w:rsidRDefault="005D6840" w:rsidP="00AF0EC4">
      <w:pPr>
        <w:tabs>
          <w:tab w:val="left" w:pos="1418"/>
          <w:tab w:val="left" w:pos="1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AF0EC4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ของขวัญและประโยชน์อื่นใดที่คิดเป็นราคาไม่ได้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 (Intangible gifts and benefits)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หมายถึงสิ่งใดๆหรือบริการใดๆที่ไม่สามารถคิดเป็นราคาที่จะซื้อขายได้อาทิเช่นการให้บริการส่วนตัวการปฏิบัติด้วยความชอบส่วนตนการเข้าถึงประโยชน์หรือการสัญญาว่าจะให้หรือการสัญญาว่าจะได้รับประโยชน์มากกว่าคนอื่นๆ</w:t>
      </w:r>
    </w:p>
    <w:p w:rsidR="00687989" w:rsidRPr="00AF0EC4" w:rsidRDefault="00AF5E53" w:rsidP="00AF5E53">
      <w:pPr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AF0EC4">
        <w:rPr>
          <w:rFonts w:ascii="TH SarabunIT๙" w:hAnsi="TH SarabunIT๙" w:cs="TH SarabunIT๙"/>
          <w:sz w:val="32"/>
          <w:szCs w:val="32"/>
          <w:cs/>
        </w:rPr>
        <w:t>รายละเอียดต่อจากนี้เป็นข้อเสนอแนะในการพิจารณาเกี่ยวกับการให้</w:t>
      </w:r>
      <w:r w:rsidR="00687989" w:rsidRPr="00AF0EC4">
        <w:rPr>
          <w:rFonts w:ascii="TH SarabunIT๙" w:hAnsi="TH SarabunIT๙" w:cs="TH SarabunIT๙"/>
          <w:sz w:val="32"/>
          <w:szCs w:val="32"/>
        </w:rPr>
        <w:t>-</w:t>
      </w:r>
      <w:r w:rsidR="00687989" w:rsidRPr="00AF0EC4">
        <w:rPr>
          <w:rFonts w:ascii="TH SarabunIT๙" w:hAnsi="TH SarabunIT๙" w:cs="TH SarabunIT๙"/>
          <w:sz w:val="32"/>
          <w:szCs w:val="32"/>
          <w:cs/>
        </w:rPr>
        <w:t>รับของขวัญและหรือผลประโยชน์อื่นใดในทางปฏิบัติ</w:t>
      </w:r>
    </w:p>
    <w:p w:rsidR="00AF5E53" w:rsidRPr="00491B57" w:rsidRDefault="00AF5E53" w:rsidP="00A37439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  <w:r w:rsidRPr="00A37439">
        <w:rPr>
          <w:rFonts w:ascii="TH SarabunIT๙" w:hAnsi="TH SarabunIT๙" w:cs="TH SarabunIT๙"/>
          <w:sz w:val="16"/>
          <w:szCs w:val="16"/>
        </w:rPr>
        <w:tab/>
      </w:r>
    </w:p>
    <w:p w:rsidR="00687989" w:rsidRPr="00B21A78" w:rsidRDefault="00AF5E53" w:rsidP="00AF5E53">
      <w:pPr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4"/>
          <w:szCs w:val="34"/>
        </w:rPr>
        <w:tab/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เราจะจัดการอย่างไร</w:t>
      </w:r>
    </w:p>
    <w:p w:rsidR="00687989" w:rsidRPr="00B21A78" w:rsidRDefault="00A37439" w:rsidP="00A374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การจะรับของขวัญและหรือผลประโยชน์ใดๆ มี ๓ คำถาม ที่ใช้ในการตัดสินใจว่าจะรับหรือไม่รับของขวัญและหรือผลประโยชน์คือ</w:t>
      </w:r>
    </w:p>
    <w:p w:rsidR="00687989" w:rsidRPr="00B21A78" w:rsidRDefault="00A37439" w:rsidP="00A374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๑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เราควรรับหรือไม่</w:t>
      </w:r>
    </w:p>
    <w:p w:rsidR="00687989" w:rsidRPr="00B21A78" w:rsidRDefault="00A37439" w:rsidP="00A374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๒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เราควรรายงานการรับหรือไม่</w:t>
      </w:r>
    </w:p>
    <w:p w:rsidR="00354ACF" w:rsidRPr="00DB0792" w:rsidRDefault="00A37439" w:rsidP="00A374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๓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เราสามารถเก็บไว้เป็นของตนเองได้หรือไม่</w:t>
      </w:r>
    </w:p>
    <w:p w:rsidR="00687989" w:rsidRPr="00491B57" w:rsidRDefault="00687989" w:rsidP="00687989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687989" w:rsidRPr="00B21A78" w:rsidRDefault="00AF5E53" w:rsidP="00A3743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743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๑. เราควรรับหรือไม่</w:t>
      </w:r>
    </w:p>
    <w:p w:rsidR="00687989" w:rsidRPr="00B21A78" w:rsidRDefault="00A37439" w:rsidP="00A37439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ตามหลักการทางจริยธรรมแม้ว่าเราจะไม่ควรรับ แต่มีหลายโอกาสที่เราไม่สามารถปฏิเสธได้หรือเป็นการรับในโอกาสที่เหมาะสมตามขนบธรรมเนียมประเพณี วัฒนธรรมหรือให้กันตามมารยาทที่ปฏิบัติกันในสังคม อย่างไรก็ตามมีหลายโอกาสที่ไม่เป็นการเหมาะสมอย่างยิ่งที่จะรับ</w:t>
      </w:r>
    </w:p>
    <w:p w:rsidR="00687989" w:rsidRPr="00B21A78" w:rsidRDefault="00687989" w:rsidP="00A05B55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cs/>
        </w:rPr>
        <w:t>๑</w:t>
      </w:r>
      <w:r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Pr="00B21A78">
        <w:rPr>
          <w:rFonts w:ascii="TH SarabunIT๙" w:hAnsi="TH SarabunIT๙" w:cs="TH SarabunIT๙"/>
          <w:sz w:val="32"/>
          <w:szCs w:val="32"/>
          <w:cs/>
        </w:rPr>
        <w:t>ถ้าเป็นการให้เงิน ท่านจะต้องปฏิเสธ ไม่ว่าจะเป็นโอกาสใดๆ การรับเงินสดหรือสิ่งใดๆที่สามารถเปลี่ยนกลับมาเป็นเงิน เช่น ล็อตเตอรี่ หุ้น พันธบัตร เป็นการฝ่าฝืนประมวลจริยธรรมและอาจเข้าข่ายการรับสินบน</w:t>
      </w:r>
    </w:p>
    <w:p w:rsidR="00687989" w:rsidRPr="00B21A78" w:rsidRDefault="00A37439" w:rsidP="00A37439">
      <w:pPr>
        <w:tabs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354ACF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การถูกเสนอสิ่งใดๆนอกเหนือจากเงินนั้นสิ่งที่ควรนำมาเป็นเหตุผลในการตัดสินใจคือ</w:t>
      </w:r>
    </w:p>
    <w:p w:rsidR="00687989" w:rsidRPr="004B5F4C" w:rsidRDefault="00AF5E53" w:rsidP="00A544F7">
      <w:pPr>
        <w:tabs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sz w:val="32"/>
          <w:szCs w:val="32"/>
        </w:rPr>
      </w:pPr>
      <w:r w:rsidRPr="004B5F4C">
        <w:rPr>
          <w:rFonts w:ascii="TH SarabunIT๙" w:hAnsi="TH SarabunIT๙" w:cs="TH SarabunIT๙"/>
          <w:sz w:val="32"/>
          <w:szCs w:val="32"/>
        </w:rPr>
        <w:tab/>
      </w:r>
      <w:r w:rsidR="00671E8E" w:rsidRPr="004B5F4C">
        <w:rPr>
          <w:rFonts w:ascii="TH SarabunIT๙" w:hAnsi="TH SarabunIT๙" w:cs="TH SarabunIT๙"/>
          <w:i/>
          <w:sz w:val="32"/>
          <w:szCs w:val="32"/>
        </w:rPr>
        <w:t xml:space="preserve">- </w:t>
      </w:r>
      <w:r w:rsidR="00687989" w:rsidRPr="004B5F4C">
        <w:rPr>
          <w:rFonts w:ascii="TH SarabunIT๙" w:hAnsi="TH SarabunIT๙" w:cs="TH SarabunIT๙"/>
          <w:i/>
          <w:sz w:val="32"/>
          <w:szCs w:val="32"/>
          <w:cs/>
        </w:rPr>
        <w:t>ทำไมเขาจึงเสนอให้ เช่น ให้แทนคำขอบคุณการเสนอให้มีผลต่อการตัดสินใจในการปฏิบัติตนหรือไม่</w:t>
      </w:r>
    </w:p>
    <w:p w:rsidR="00687989" w:rsidRPr="004B5F4C" w:rsidRDefault="00AF5E53" w:rsidP="00A544F7">
      <w:pPr>
        <w:tabs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i/>
          <w:sz w:val="32"/>
          <w:szCs w:val="32"/>
        </w:rPr>
      </w:pPr>
      <w:r w:rsidRPr="004B5F4C">
        <w:rPr>
          <w:rFonts w:ascii="TH SarabunIT๙" w:hAnsi="TH SarabunIT๙" w:cs="TH SarabunIT๙"/>
          <w:i/>
          <w:sz w:val="32"/>
          <w:szCs w:val="32"/>
        </w:rPr>
        <w:tab/>
      </w:r>
      <w:r w:rsidR="00687989" w:rsidRPr="004B5F4C">
        <w:rPr>
          <w:rFonts w:ascii="TH SarabunIT๙" w:hAnsi="TH SarabunIT๙" w:cs="TH SarabunIT๙"/>
          <w:i/>
          <w:sz w:val="32"/>
          <w:szCs w:val="32"/>
        </w:rPr>
        <w:t xml:space="preserve">- </w:t>
      </w:r>
      <w:r w:rsidR="00687989" w:rsidRPr="004B5F4C">
        <w:rPr>
          <w:rFonts w:ascii="TH SarabunIT๙" w:hAnsi="TH SarabunIT๙" w:cs="TH SarabunIT๙"/>
          <w:i/>
          <w:sz w:val="32"/>
          <w:szCs w:val="32"/>
          <w:cs/>
        </w:rPr>
        <w:t>ความประทับใจของท่านต่อของขวัญและหรือผลประโยชน์ที่จะส่งผลต่อการทำงานในอนาคต</w:t>
      </w:r>
    </w:p>
    <w:p w:rsidR="00687989" w:rsidRPr="00B21A78" w:rsidRDefault="00AF5E53" w:rsidP="00A544F7">
      <w:pPr>
        <w:tabs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ถ้าท่านทำงานอยู่ในกลุ่มเสี่ยง อ่อนไหว หรืออยู่ในข่ายที่ต้องได้รับความไว้วางใจเป็นพิเศษเช่น งานตรวจสอบภายใน และงานตรวจคุณภาพต่างๆ การจัดซื้อจัดจ้าง การออกใบอนุญาตหรือการอนุมัติ</w:t>
      </w:r>
      <w:r w:rsidR="00687989" w:rsidRPr="00B21A78">
        <w:rPr>
          <w:rFonts w:ascii="TH SarabunIT๙" w:hAnsi="TH SarabunIT๙" w:cs="TH SarabunIT๙"/>
          <w:sz w:val="32"/>
          <w:szCs w:val="32"/>
        </w:rPr>
        <w:t>/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อนุญาตต่างๆ ฯลฯ ท่านจะต้องปฏิบัติตามนโยบายและหลักจริยธรรมเรื่องนี้ มากกว่าบุคคลกลุ่มอื่น</w:t>
      </w:r>
    </w:p>
    <w:p w:rsidR="00687989" w:rsidRPr="00B21A78" w:rsidRDefault="00687989" w:rsidP="00A05B55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cs/>
        </w:rPr>
        <w:t>๒</w:t>
      </w:r>
      <w:r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Pr="00B21A78">
        <w:rPr>
          <w:rFonts w:ascii="TH SarabunIT๙" w:hAnsi="TH SarabunIT๙" w:cs="TH SarabunIT๙"/>
          <w:sz w:val="32"/>
          <w:szCs w:val="32"/>
          <w:cs/>
        </w:rPr>
        <w:t>การรับก่อให้เกิดการขัดแย้งระหว่างผลประโยชน์ส่วนตนและส่วนรวมหรือไม่ หากการรับก่อให้เกิดความขัดแย้งระหว่างผลประโยชน์ส่วนตนและผลประโยชน์สาธารณะ แล้วผลประโยชน์ส่วนตนที่ได้รับกลายเป็นมีอิทธิพลต่อการปฏิบัติหน้าที่ราชการ หรือก่อให้เกิดข้อสงสัยต่อสาธารณชนว่าเป็นการประพฤติโดยมิชอบ</w:t>
      </w:r>
    </w:p>
    <w:p w:rsidR="00687989" w:rsidRPr="00B21A78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B21A78" w:rsidRDefault="000144C1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136.15pt;margin-top:11.15pt;width:209.1pt;height:85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" fillcolor="white [3201]" strokeweight=".5pt">
            <v:path arrowok="t"/>
            <v:textbox>
              <w:txbxContent>
                <w:p w:rsidR="000E1775" w:rsidRDefault="000E1775" w:rsidP="00687989">
                  <w:pPr>
                    <w:spacing w:after="0"/>
                    <w:jc w:val="center"/>
                    <w:rPr>
                      <w:rFonts w:ascii="TH SarabunIT๙" w:hAnsi="TH SarabunIT๙" w:cs="TH SarabunIT๙"/>
                    </w:rPr>
                  </w:pPr>
                  <w:r w:rsidRPr="004C7B0B">
                    <w:rPr>
                      <w:rFonts w:ascii="TH SarabunIT๙" w:hAnsi="TH SarabunIT๙" w:cs="TH SarabunIT๙"/>
                      <w:cs/>
                    </w:rPr>
                    <w:t>ไม่ว่าของขวัญและหรือผลประโยชน์นั้นจะมีค่าเพียง</w:t>
                  </w:r>
                </w:p>
                <w:p w:rsidR="000E1775" w:rsidRPr="004C7B0B" w:rsidRDefault="000E1775" w:rsidP="00687989">
                  <w:pPr>
                    <w:spacing w:after="0"/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4C7B0B">
                    <w:rPr>
                      <w:rFonts w:ascii="TH SarabunIT๙" w:hAnsi="TH SarabunIT๙" w:cs="TH SarabunIT๙"/>
                      <w:cs/>
                    </w:rPr>
                    <w:t>เล็กน้อยก็ไม่ควรรับ  เพราะก่อให้เกิดความรู้สึกผูกพันหรือพันธะกับผู้ให้  และอาจก่อให้เกิดความเสื่อมศรัทธาต่อประชาชน</w:t>
                  </w:r>
                </w:p>
              </w:txbxContent>
            </v:textbox>
          </v:shape>
        </w:pict>
      </w:r>
    </w:p>
    <w:p w:rsidR="00687989" w:rsidRPr="00B21A78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B21A78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B21A78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05B55" w:rsidRDefault="00AF5E53" w:rsidP="00A37439">
      <w:pPr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7439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05B55" w:rsidRDefault="00A05B55" w:rsidP="00A37439">
      <w:pPr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5B55" w:rsidRDefault="00A05B55" w:rsidP="00A37439">
      <w:pPr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5B55" w:rsidRDefault="00A05B55" w:rsidP="00A37439">
      <w:pPr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B21A78" w:rsidRDefault="00D67849" w:rsidP="00A37439">
      <w:pPr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 xml:space="preserve">การขัดแย้งระหว่างผลประโยชน์ส่วนตนและส่วนรวม เป็นตัวกระตุ้นให้เกิดการประพฤติมิชอบ </w:t>
      </w:r>
      <w:r w:rsidR="00ED7FF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และการทุจริตคอร์รัปชั่น ในแต่ละ</w:t>
      </w:r>
      <w:r w:rsidR="00687989" w:rsidRPr="00B21A78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ส่วนราชการควรกำหนดนโยบายการรับของขวัญและผลประโยชน์ของตนเอง โดยส่วนราชการที่อยู่ในกลุ่มปฏิบัติหน้าที่ที่เสี่ยงต่อการประพฤติมิชอบ ควรกำหนดนโยบายด้านนี้อย่างเคร่งครัดมากกว่าหน่วยงานอื่นๆ</w:t>
      </w:r>
    </w:p>
    <w:p w:rsidR="00687989" w:rsidRPr="00B21A78" w:rsidRDefault="00A37439" w:rsidP="00827607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หลักการการปฏิบัติงานในภาครัฐอยู่บนพื้นฐานที่ว่า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 “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การกระทำและการตัดสินใจใดๆ</w:t>
      </w:r>
      <w:r w:rsidR="00C368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จะต้องกระทำด้วยความเป็นกลาง ปราศจากการมีส่วนได้ส่วนเสียในการให้บริการ และปกป้องผลประโยชน์</w:t>
      </w:r>
    </w:p>
    <w:p w:rsidR="00687989" w:rsidRPr="00B21A78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cs/>
        </w:rPr>
        <w:t>ของสังคมไทยโดยรวม</w:t>
      </w:r>
      <w:r w:rsidRPr="00B21A78">
        <w:rPr>
          <w:rFonts w:ascii="TH SarabunIT๙" w:hAnsi="TH SarabunIT๙" w:cs="TH SarabunIT๙"/>
          <w:sz w:val="32"/>
          <w:szCs w:val="32"/>
        </w:rPr>
        <w:t>”</w:t>
      </w:r>
    </w:p>
    <w:p w:rsidR="00687989" w:rsidRPr="00B21A78" w:rsidRDefault="00A37439" w:rsidP="00ED7FFC">
      <w:pPr>
        <w:tabs>
          <w:tab w:val="left" w:pos="851"/>
          <w:tab w:val="left" w:pos="1418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ดังนั้น องค์กรหรือบุคคลใดๆ ไม่ควรใช้ของขวัญหรือผลประโยชน์มาแสวงหาความชอบผลประโยชน์ให้กับองค์กรของตนหรือตนเอง เหนือองค์กรหรือบุคคลอื่น ทำให้เกิดความสั่นคลอนความเชื่อถือไว้วางใจที่ประชาสังคมมีต่อภาครัฐ และทำให้เกิดความไม่เป็นธรรมในสังคมประการสำคัญ สมาชิกทั้งหมดในสังคมต้องได้รับการปฏิบัติอย่างเป็นธรรม ภายใต้ระบอบประชาธิปไตย ข้าราชการและเจ้าหน้าที่ภาครัฐมีพันธะผูกพันที่จะต้องปฏิบัติงานอย่างเป็นธรรมโดยกระทำและแสดงออกโดยยึดมาตรฐานความโปร่งใส ความพร้อมรับผิดชอบ และแสดงพฤติกรรมที่ถูกต้อง เที่ยงธรรม ตลอดเวลาที่มีอาชีพรับข้าราชการ</w:t>
      </w:r>
    </w:p>
    <w:p w:rsidR="00687989" w:rsidRPr="00491B57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687989" w:rsidRPr="00B21A78" w:rsidRDefault="00AF5E53" w:rsidP="00A37439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3743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ED7F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เราต้องรายงานหรือไม่</w:t>
      </w:r>
    </w:p>
    <w:p w:rsidR="00687989" w:rsidRPr="00B21A78" w:rsidRDefault="00A37439" w:rsidP="00AF5E5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การรายงานการรับของขวัญและหรือผลประโยชน์ตัดสินจากหลักการต่อไปนี้</w:t>
      </w:r>
    </w:p>
    <w:p w:rsidR="00687989" w:rsidRPr="00B21A78" w:rsidRDefault="00AF5E53" w:rsidP="00A544F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7439"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๑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ธรรมชาติของผู้ให้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 :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พิจารณาตามกฎหมายกฎ ระเบียบที่เกี่ยวข้อง เช่น ประกาศคณะกรรมการป้องกันและปราบปรามการทุจริตแห่งชาติ รวมทั้งนโยบายของหน่วยงาน เช่น การห้ามรับของขวัญหรือประโยชน์จากคู่สัญญา</w:t>
      </w:r>
      <w:r w:rsidR="00687989" w:rsidRPr="00B21A78">
        <w:rPr>
          <w:rFonts w:ascii="TH SarabunIT๙" w:hAnsi="TH SarabunIT๙" w:cs="TH SarabunIT๙"/>
          <w:sz w:val="32"/>
          <w:szCs w:val="32"/>
        </w:rPr>
        <w:t>/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องค์</w:t>
      </w:r>
      <w:r w:rsidR="00E20993">
        <w:rPr>
          <w:rFonts w:ascii="TH SarabunIT๙" w:hAnsi="TH SarabunIT๙" w:cs="TH SarabunIT๙"/>
          <w:sz w:val="32"/>
          <w:szCs w:val="32"/>
          <w:cs/>
        </w:rPr>
        <w:t>กรหรือบุคคลที่กำลังจะมาทำการค้า</w:t>
      </w:r>
      <w:r w:rsidR="00E209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การสัญญาว่าจะให้</w:t>
      </w:r>
      <w:r w:rsidR="00687989" w:rsidRPr="00B21A78">
        <w:rPr>
          <w:rFonts w:ascii="TH SarabunIT๙" w:hAnsi="TH SarabunIT๙" w:cs="TH SarabunIT๙"/>
          <w:sz w:val="32"/>
          <w:szCs w:val="32"/>
        </w:rPr>
        <w:t>-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รับกับองค์กรหรือบุคคลที่จะขอทำใบอนุญาตหรือรับการตรวจสอบด้านต่างๆ ฯลฯ</w:t>
      </w:r>
    </w:p>
    <w:p w:rsidR="00687989" w:rsidRPr="00B21A78" w:rsidRDefault="00A544F7" w:rsidP="00ED7FFC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หน่วยงานควรกำหนดนโยบายด้านนี้ให้เคร่งครัดและมีกระบวนการที่ช่วยให้ข้าราชการและเจ้าหน้าที่ภาครัฐสามาร</w:t>
      </w:r>
      <w:r w:rsidR="008E19BB">
        <w:rPr>
          <w:rFonts w:ascii="TH SarabunIT๙" w:hAnsi="TH SarabunIT๙" w:cs="TH SarabunIT๙"/>
          <w:sz w:val="32"/>
          <w:szCs w:val="32"/>
          <w:cs/>
        </w:rPr>
        <w:t>ถจัดการเรื่องนี้ได้อย่างเหมาะสม</w:t>
      </w:r>
      <w:r w:rsidR="008E19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การรายงานการรับของขวัญและหรือผลประโยชน์ใดๆต้องมีการลงทะเบียนรับอย่างเป็นทางการ</w:t>
      </w:r>
    </w:p>
    <w:p w:rsidR="00687989" w:rsidRPr="00B21A78" w:rsidRDefault="00AF5E53" w:rsidP="00ED7FFC">
      <w:pPr>
        <w:tabs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50FBB"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๒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บทบาทหน้าที่ของท่านในองค์กร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 : </w:t>
      </w:r>
      <w:r w:rsidR="00CF0736">
        <w:rPr>
          <w:rFonts w:ascii="TH SarabunIT๙" w:hAnsi="TH SarabunIT๙" w:cs="TH SarabunIT๙"/>
          <w:sz w:val="32"/>
          <w:szCs w:val="32"/>
          <w:cs/>
        </w:rPr>
        <w:t>ถ้าข้าราชการนั้นๆ</w:t>
      </w:r>
      <w:r w:rsidR="00CF073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ทำงานในขอบข่ายที่อ่อนไหวและต้องการความเชื่อถือไว้วางใจเป็นพิเศษ และหรือกลุ่มที่เกี่ยวกับการได้ประโยชน์หรือเสียประโยชน์ทั้งจากระดับองค์กร และระดับบุคคล อาทิเช่น งานตรวจสอบ งานจัดซื้อจัดจ้าง การให้ใบอนุญาต</w:t>
      </w:r>
      <w:r w:rsidR="00687989" w:rsidRPr="00B21A78">
        <w:rPr>
          <w:rFonts w:ascii="TH SarabunIT๙" w:hAnsi="TH SarabunIT๙" w:cs="TH SarabunIT๙"/>
          <w:sz w:val="32"/>
          <w:szCs w:val="32"/>
        </w:rPr>
        <w:t>/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 xml:space="preserve">ยึดใบอนุญาต ฯลฯ </w:t>
      </w:r>
      <w:r w:rsidR="00CF073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ควรให้แน่ใจที่สุดว่าตัวท่านและองค์กรมีความเที่ยงธรรมและจะไม่ถูกตั้งข้อสงสัย แม้ว่า</w:t>
      </w:r>
    </w:p>
    <w:p w:rsidR="00687989" w:rsidRPr="00B21A78" w:rsidRDefault="00ED7FFC" w:rsidP="00ED7FFC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หน่วยงานของท่านมิได้กำหนดนโยบายเกี่ยวกับการห้ามรับของขวัญหรือผลประโยชน์ใดๆและมิได้กำหนดให้รายงานการรับของขวัญและผลประโยชน์ ท่านควรดำรงความถูกต้องด้วยการรายงานหรือปฏิเสธที่จะรับของขวัญและหรือผลประโยชน์นั้นๆ</w:t>
      </w:r>
    </w:p>
    <w:p w:rsidR="00687989" w:rsidRPr="00B21A78" w:rsidRDefault="00A544F7" w:rsidP="00ED7FFC">
      <w:pPr>
        <w:tabs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50FB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D7F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การกำหนดว่าของขวัญและผลประโยชน์อื่นใดควรต้องรายงานหรือไม่ ควรจะต้องให้องค์กรเก็บรักษาไว้หรือไม่ หรือควรตกเป็นของข้าราชการ ให้เทียบกับค่าตามราคาตลาดโดยต้องมีค่าน้อยกว่า๓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๐๐๐ บาท ทั้งนี้ ให้ปฏิบัติตามประกาศคณะกรรมการป้องกันและปราบปรามการทุจริตแห่งชาติเรื่องหลักเกณฑ์การรับทรัพย์สินหรือประโยชน์อื่นใดโดยธรรมจรรยาของเจ้าหน้าที่ของรัฐ พ</w:t>
      </w:r>
      <w:r w:rsidR="00687989" w:rsidRPr="00B21A78">
        <w:rPr>
          <w:rFonts w:ascii="TH SarabunIT๙" w:hAnsi="TH SarabunIT๙" w:cs="TH SarabunIT๙"/>
          <w:sz w:val="32"/>
          <w:szCs w:val="32"/>
        </w:rPr>
        <w:t>.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ศ</w:t>
      </w:r>
      <w:r w:rsidR="00687989" w:rsidRPr="00B21A78">
        <w:rPr>
          <w:rFonts w:ascii="TH SarabunIT๙" w:hAnsi="TH SarabunIT๙" w:cs="TH SarabunIT๙"/>
          <w:sz w:val="32"/>
          <w:szCs w:val="32"/>
        </w:rPr>
        <w:t>.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๒๕๔๓</w:t>
      </w:r>
    </w:p>
    <w:p w:rsidR="00ED7FFC" w:rsidRDefault="00550FBB" w:rsidP="00550FBB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ED7FFC" w:rsidRDefault="00ED7FFC" w:rsidP="00550FBB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D7FFC" w:rsidRDefault="00ED7FFC" w:rsidP="00550FBB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D7FFC" w:rsidRDefault="00ED7FFC" w:rsidP="00550FBB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87989" w:rsidRPr="00B21A78" w:rsidRDefault="00ED7FFC" w:rsidP="00550FBB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544F7"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นวพิจารณาในการปฏิบัติ</w:t>
      </w:r>
    </w:p>
    <w:p w:rsidR="00687989" w:rsidRPr="00B21A78" w:rsidRDefault="00550FBB" w:rsidP="00550FBB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671E8E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ของขวัญทั้งหมดที่มีค่าทางวัฒนธรรมหรือประวัติศาสตร์ เช่น งานศิลปะพระพุทธรูปเครื่องประดับโบราณ ฯลฯ แม้จะมีขนาดเล็กหรือเป็นเรื่องเล็กน้อย ของขวัญนั้นๆ ย่อมเป็นทรัพย์สินขององค์กรไม่ว่าจะมีค่าราคาเท่าใด</w:t>
      </w:r>
    </w:p>
    <w:p w:rsidR="00687989" w:rsidRPr="00B21A78" w:rsidRDefault="00671E8E" w:rsidP="00550FBB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ของขวัญหรือผลประโยชน์ที่ได้รับเมื่อเทียบกับราคาตลาด มีค่าน้อยกว่า ๓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 xml:space="preserve">๐๐๐ บาท </w:t>
      </w:r>
      <w:r w:rsidR="00214BC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ไม่ต้องรายงานและอาจเก็บเป็นของตนเองได้</w:t>
      </w:r>
    </w:p>
    <w:p w:rsidR="00687989" w:rsidRPr="00B21A78" w:rsidRDefault="00550FBB" w:rsidP="00550FBB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671E8E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ของขวัญหรือผลประโยชน์ใดๆ</w:t>
      </w:r>
      <w:r w:rsidR="007D14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เมื่อเทียบกับราคาตลาดมีค่าเกิน ๓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๐๐๐ บาท ต้องรายงานหน่วยงานและลงทะเบียนไว้</w:t>
      </w:r>
    </w:p>
    <w:p w:rsidR="00687989" w:rsidRPr="00B21A78" w:rsidRDefault="00550FBB" w:rsidP="00550FBB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671E8E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ถ้าของขวัญหรือผลประโยชน์ที่มีค่าทางการตลาดระหว่าง ๓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 xml:space="preserve">๐๐๐ </w:t>
      </w:r>
      <w:r w:rsidR="00687989" w:rsidRPr="00B21A78">
        <w:rPr>
          <w:rFonts w:ascii="TH SarabunIT๙" w:hAnsi="TH SarabunIT๙" w:cs="TH SarabunIT๙"/>
          <w:sz w:val="32"/>
          <w:szCs w:val="32"/>
        </w:rPr>
        <w:t>-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 xml:space="preserve"> ๑๕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๐๐๐บาท และเจ้าหน้าที่มีความจำเป็นต้องรับให้องค์กรโดยหัวหน้าส่วนราชการตัดสินว่า สมควรให้ข้าราชการหรือเจ้าหน้าที่ของรัฐคนนั้นๆ</w:t>
      </w:r>
      <w:r w:rsidR="007D14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รับทรัพย์สินดังกล่าวหรือไม่</w:t>
      </w:r>
    </w:p>
    <w:p w:rsidR="00687989" w:rsidRDefault="00550FBB" w:rsidP="00550FBB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671E8E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ถ้าของขวัญหรือผลประโยชน์ที่มีค่าทางการตลาดมากกว่า ๑๕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๐๐๐ บาท ให้ส่งมอบเป็นทรัพย์สินขององค์กร เพื่อใช้ประโยชน์สาธารณะและหรือตามความเหมาะสม องค์กรอาจพิจารณาอนุญาตให้ข้าราชการหรือเจ้าหน้าที่ของรัฐผู้นั้นเก็บรักษาของไว้เป็นกรณีไป เช่น ของขวัญในการย้ายหน่วยงานในขณะดำรงตำแหน่งเดิม ของขวัญในโอกาสเกษียณอายุราชการหรือลาออกจากงานของขวัญหรือผลประโยชน์ที่เพื่อนร่วมงานให้เมื่อเจ็บป่วยฯลฯ</w:t>
      </w:r>
    </w:p>
    <w:p w:rsidR="00687989" w:rsidRPr="00B21A78" w:rsidRDefault="00671E8E" w:rsidP="00550FBB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ถ้าในปีงบประมาณใดๆคุณค่ารวมของขวัญและหรือผลประโยชน์ที่ได้รับจากผู้ให้คนเดียวกันกลุ่มเดียวกันหรือผู้ให้มีความสัมพันธ์กันหลายๆครั้ง เมื่อรวมกันทั้งปีมีค่ามากกว่า ๓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:rsidR="00687989" w:rsidRPr="00B21A78" w:rsidRDefault="00687989" w:rsidP="00550FBB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cs/>
        </w:rPr>
        <w:t>ต้องรายงานของขวัญหรือผลประโยชน์แต่ละอย่างที่ได้รับ</w:t>
      </w:r>
    </w:p>
    <w:p w:rsidR="00687989" w:rsidRPr="00B21A78" w:rsidRDefault="00A544F7" w:rsidP="00550FBB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671E8E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ถ้าในปีงบประมาณใดๆได้ของขวัญและหรือผลประโยชน์จากผู้รับบริการ แม้จะต่างคนต่างกลุ่มเพื่อเป็นการขอบคุณในการให้บริการที่ดี แต่เมื่อรวมกันแล้วมีค่ามากกว่าสามพันบาทต้องรายงานของขวัญหรือผลประโยชน์แต่ละอย่างนั้น</w:t>
      </w:r>
    </w:p>
    <w:p w:rsidR="00687989" w:rsidRPr="00B21A78" w:rsidRDefault="00A544F7" w:rsidP="00550FBB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671E8E">
        <w:rPr>
          <w:rFonts w:ascii="TH SarabunIT๙" w:hAnsi="TH SarabunIT๙" w:cs="TH SarabunIT๙"/>
          <w:sz w:val="24"/>
          <w:szCs w:val="24"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ของขวัญและหรือผลประโยชน์ใดๆ ที่ได้รับเพื่อเป็นการขอบคุณจากผู้รับบริการ</w:t>
      </w:r>
      <w:r w:rsidR="00FA7BB8">
        <w:rPr>
          <w:rFonts w:ascii="TH SarabunIT๙" w:hAnsi="TH SarabunIT๙" w:cs="TH SarabunIT๙"/>
          <w:sz w:val="32"/>
          <w:szCs w:val="32"/>
        </w:rPr>
        <w:t xml:space="preserve"> </w:t>
      </w:r>
      <w:r w:rsidR="00687989" w:rsidRPr="00B21A78">
        <w:rPr>
          <w:rFonts w:ascii="TH SarabunIT๙" w:hAnsi="TH SarabunIT๙" w:cs="TH SarabunIT๙"/>
          <w:sz w:val="32"/>
          <w:szCs w:val="32"/>
        </w:rPr>
        <w:t>(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ประชาชนองค์กรเอกชน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ที่ได้อย่างสม่ำเสมอบ่อยครั้งอาจทำให้เกิดข้อสงสัยจากประชาชนว่ามีอิทธิพลบิดเบือนก่อให้เกิดอคติในการให้บริการของข้าราชการหรือเจ้าหน้าที่ภาครัฐ หรืออาจก่อให้เกิดความรู้สึกชอบและคาดหวังว่าจะได้รับของขวัญและหรือผลประโยชน์เมื่อมีผู้มารับบริการควรปฏิเสธการรับ</w:t>
      </w:r>
    </w:p>
    <w:p w:rsidR="00687989" w:rsidRPr="00B21A78" w:rsidRDefault="00550FBB" w:rsidP="00550FBB">
      <w:pPr>
        <w:tabs>
          <w:tab w:val="left" w:pos="1418"/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ab/>
      </w:r>
      <w:r w:rsidR="00671E8E">
        <w:rPr>
          <w:rFonts w:ascii="TH SarabunIT๙" w:hAnsi="TH SarabunIT๙" w:cs="TH SarabunIT๙" w:hint="cs"/>
          <w:sz w:val="24"/>
          <w:szCs w:val="24"/>
          <w:cs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เงินสดหรือสิ่งใดๆที่สามารถเปลี่ยนเป็นเงินได้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 (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ตัวอย่างเช่น หุ้น พันธบัตร ล็อตเตอรี่</w:t>
      </w:r>
      <w:r w:rsidR="00687989" w:rsidRPr="00B21A78">
        <w:rPr>
          <w:rFonts w:ascii="TH SarabunIT๙" w:hAnsi="TH SarabunIT๙" w:cs="TH SarabunIT๙"/>
          <w:sz w:val="32"/>
          <w:szCs w:val="32"/>
        </w:rPr>
        <w:t>)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 xml:space="preserve"> ต้องปฏิเสธไม่รับไม่ว่าจะอยู่ในสถานการณ์ใดๆ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687989" w:rsidRPr="00491B57" w:rsidRDefault="00687989" w:rsidP="00A544F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687989" w:rsidRPr="00B21A78" w:rsidRDefault="00A544F7" w:rsidP="00550FBB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๓. เราจะเก็บรักษาไว้เองได้หรือไม่</w:t>
      </w:r>
    </w:p>
    <w:p w:rsidR="00687989" w:rsidRPr="00B21A78" w:rsidRDefault="00A544F7" w:rsidP="00A544F7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๑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ปกติสามารถเก็บรักษาไว้เองหากมีค่าไม่เกิน ๓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:rsidR="00687989" w:rsidRPr="00B21A78" w:rsidRDefault="00A544F7" w:rsidP="00300207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๒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หากมีราคาทางการตลาดระหว่าง ๓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๐๐๐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 –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๑๕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๐๐๐ บาท ส่วนราชการต้องพิจารณาตัดสินว่าข้าราชการหรือเจ้าหน้าที่ภาครัฐนั้นๆจะเก็บไว้เองได้หรือไม่</w:t>
      </w:r>
    </w:p>
    <w:p w:rsidR="00687989" w:rsidRPr="00B21A78" w:rsidRDefault="00A544F7" w:rsidP="00D731F8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หากราคามากกว่า ๑๕</w:t>
      </w:r>
      <w:r w:rsidR="00687989" w:rsidRPr="00B21A78">
        <w:rPr>
          <w:rFonts w:ascii="TH SarabunIT๙" w:hAnsi="TH SarabunIT๙" w:cs="TH SarabunIT๙"/>
          <w:sz w:val="32"/>
          <w:szCs w:val="32"/>
        </w:rPr>
        <w:t>,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๐๐๐ บาท จะต้องให้เป็นทรัพย์สินของส่วนราชการและส่วนราชการพิจารณาตัดสินว่าจะใช้ประโยชน์อย่างไร</w:t>
      </w:r>
    </w:p>
    <w:p w:rsidR="00687989" w:rsidRPr="00491B57" w:rsidRDefault="00687989" w:rsidP="006879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FA7BB8" w:rsidRDefault="00A544F7" w:rsidP="00550FBB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FA7BB8" w:rsidRDefault="00FA7BB8" w:rsidP="00550FBB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A7BB8" w:rsidRDefault="00FA7BB8" w:rsidP="00550FBB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A7BB8" w:rsidRDefault="00FA7BB8" w:rsidP="00550FBB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87989" w:rsidRPr="00B21A78" w:rsidRDefault="00FA7BB8" w:rsidP="00550FBB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๔. การฝ่าฝืนกฎนี้มีโทษอย่างไร</w:t>
      </w:r>
    </w:p>
    <w:p w:rsidR="009F422E" w:rsidRDefault="00550FBB" w:rsidP="00550FBB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การฝ่าฝืนนโยบายว่าด้วยการรับของขวัญหรือผลประโยชน์นั้น และพร้อมฝ่าฝืนการปฏิบัติตามประมวลจริยธรรมอาจถูกลงโทษตักเตือน ตัดเงินเดือน จนกระทั่งถึงไล่ออก ขึ้นกับความร้ายแรงของการฝ่าฝืนนอกจากนั้นหากการรับของขวัญหรือผลประโยชน์นั้นๆ เข้าข่ายการรับสินบน ฉ้อฉลทุจริต และสามารถ</w:t>
      </w:r>
    </w:p>
    <w:p w:rsidR="00687989" w:rsidRDefault="00687989" w:rsidP="00550FBB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cs/>
        </w:rPr>
        <w:t>พิสูจน์ได้ว่า ข้าราชการและหรือเจ้าหน้าที่ภาครัฐนั้นๆรับของขวัญหรือผลประโยชน์ซึ่งมีผลต่อความเป็นธรรมก่อให้เกิดผลประโยชน์แก่ผู้ให้โดยมิชอบ หากถูกตัดสินว่าผิดจริงผู้มีส่วนเกี่ยวข้องทุกคนอาจมีส่วนร่วมในการรับโทษทางอาญาด้วย</w:t>
      </w:r>
    </w:p>
    <w:p w:rsidR="00550FBB" w:rsidRPr="00491B57" w:rsidRDefault="00550FBB" w:rsidP="00550FBB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:rsidR="00687989" w:rsidRPr="00B21A78" w:rsidRDefault="00A544F7" w:rsidP="00550FBB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การรับของขวัญและผลประโยชน์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>กุญแจแห่งความเสี่ยง</w:t>
      </w:r>
    </w:p>
    <w:p w:rsidR="00687989" w:rsidRPr="00B21A78" w:rsidRDefault="00550FBB" w:rsidP="00550FBB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รับของขวัญและผลประโยชน์ใดๆเป็นสาเหตุให้สาธารณชนรับรู้ว่ามีการปฏิบัติอย่างมีอคติมีอิทธิพลต่อการตัดสินใจในการปฏิบัติหน้าที่ราชการ ก่อให้เกิดการทำลายความเชื่อถือศรัทธาของประชาชนต่อภาครัฐและต่อข้าราชการ</w:t>
      </w:r>
    </w:p>
    <w:p w:rsidR="00687989" w:rsidRPr="00B21A78" w:rsidRDefault="00550FBB" w:rsidP="00550FB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กุญแจแห่งความเสี่ยง ๒ ประการที่สำคัญคือ</w:t>
      </w:r>
    </w:p>
    <w:p w:rsidR="00687989" w:rsidRDefault="00687989" w:rsidP="00671E8E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cs/>
        </w:rPr>
        <w:t>๑</w:t>
      </w:r>
      <w:r w:rsidRPr="00B21A78">
        <w:rPr>
          <w:rFonts w:ascii="TH SarabunIT๙" w:hAnsi="TH SarabunIT๙" w:cs="TH SarabunIT๙"/>
          <w:sz w:val="32"/>
          <w:szCs w:val="32"/>
        </w:rPr>
        <w:t xml:space="preserve">. </w:t>
      </w:r>
      <w:r w:rsidRPr="00B21A78">
        <w:rPr>
          <w:rFonts w:ascii="TH SarabunIT๙" w:hAnsi="TH SarabunIT๙" w:cs="TH SarabunIT๙"/>
          <w:sz w:val="32"/>
          <w:szCs w:val="32"/>
          <w:cs/>
        </w:rPr>
        <w:t>ความพยายามที่จะหลบเลี่ยงกฎเกณฑ์ โดยตีค่าราคาของขวัญและหรือผลประโยชน์น้อยกว่าความเป็นจริง การตีค่าราคาต่ำกว่าความเป็นจริงนั้น บุคคลอาจจูงใจตนเองหรือจูงใจผู้อื่นให้คิดว่าของขวัญและหรือผลประโยชน์นั้นๆมีค่าต่ำกว่าที่เป็นจริง เพื่อหลีกเลี่ยงการรายงาน การกระทำดังกล่าวนับว่าเป็นการคดโกงและหลอกลวงซึ่งเข้าข่ายฝ่าฝืนประมวลจริยธรรม</w:t>
      </w:r>
    </w:p>
    <w:p w:rsidR="00687989" w:rsidRPr="00B21A78" w:rsidRDefault="00687989" w:rsidP="00962830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1A78">
        <w:rPr>
          <w:rFonts w:ascii="TH SarabunIT๙" w:hAnsi="TH SarabunIT๙" w:cs="TH SarabunIT๙"/>
          <w:sz w:val="32"/>
          <w:szCs w:val="32"/>
          <w:cs/>
        </w:rPr>
        <w:t>๒</w:t>
      </w:r>
      <w:r w:rsidRPr="00B21A78">
        <w:rPr>
          <w:rFonts w:ascii="TH SarabunIT๙" w:hAnsi="TH SarabunIT๙" w:cs="TH SarabunIT๙"/>
          <w:sz w:val="32"/>
          <w:szCs w:val="32"/>
        </w:rPr>
        <w:t xml:space="preserve">. </w:t>
      </w:r>
      <w:r w:rsidRPr="00B21A78">
        <w:rPr>
          <w:rFonts w:ascii="TH SarabunIT๙" w:hAnsi="TH SarabunIT๙" w:cs="TH SarabunIT๙"/>
          <w:sz w:val="32"/>
          <w:szCs w:val="32"/>
          <w:cs/>
        </w:rPr>
        <w:t>การเพิกเฉยมองข้ามความผิดและละเลยต่อผลที่เกิดขึ้น</w:t>
      </w:r>
    </w:p>
    <w:p w:rsidR="00687989" w:rsidRPr="00B21A78" w:rsidRDefault="00A544F7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ab/>
      </w:r>
      <w:r w:rsidR="00671E8E">
        <w:rPr>
          <w:rFonts w:ascii="TH SarabunIT๙" w:hAnsi="TH SarabunIT๙" w:cs="TH SarabunIT๙" w:hint="cs"/>
          <w:sz w:val="24"/>
          <w:szCs w:val="24"/>
          <w:cs/>
        </w:rPr>
        <w:t xml:space="preserve">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การรับของขวัญและหรือผลประโยชน์ใดๆ อาจทำให้ติดเป็นนิสัยอย่างรวดเร็วและก่อให้เกิดความคาดหวังเสมอว่าจะได้รับของขวัญและหรือผลประโยชน์ใดๆ ในการปฏิบัติหน้าที่ราชการทำให้เกิดความรู้สึกชอบหรืออยากปฏิบัติต่อผู้รับบริการ หรือผู้รับงาน</w:t>
      </w:r>
      <w:r w:rsidR="00687989" w:rsidRPr="00B21A78">
        <w:rPr>
          <w:rFonts w:ascii="TH SarabunIT๙" w:hAnsi="TH SarabunIT๙" w:cs="TH SarabunIT๙"/>
          <w:sz w:val="32"/>
          <w:szCs w:val="32"/>
        </w:rPr>
        <w:t>-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รับจ้าง</w:t>
      </w:r>
      <w:r w:rsidR="00687989" w:rsidRPr="00B21A78">
        <w:rPr>
          <w:rFonts w:ascii="TH SarabunIT๙" w:hAnsi="TH SarabunIT๙" w:cs="TH SarabunIT๙"/>
          <w:sz w:val="32"/>
          <w:szCs w:val="32"/>
        </w:rPr>
        <w:t>-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รับเหมาฯลฯ ที่เป็นผู้ให้ของขวัญและหรือผลประโยชน์โดยอิทธิพลของความชอบหรือประโยชน์ตอบแทนที่ได้รับทำให้มีการปฏิบัติตอบแทนเกินกว่ามาตรฐานที่กำหนด</w:t>
      </w:r>
    </w:p>
    <w:p w:rsidR="00687989" w:rsidRPr="00B21A78" w:rsidRDefault="00A544F7" w:rsidP="00962830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ในสถานการณ์เช่นนี้ ผู้รับจ้าง ผู้รับเหมา และหรือผู้รับจัดซื้ออาจรับรู้ผิดพลาดและเข้าใจว่าการรับจ้างต่างๆไม่ต้องทำในระดับมาตรฐานหรือลดคุณค่าการบริการ</w:t>
      </w:r>
    </w:p>
    <w:p w:rsidR="00687989" w:rsidRPr="00B21A78" w:rsidRDefault="00A544F7" w:rsidP="00962830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นอกจากนั้นหากเกิดการปฏิบัติเป็นวัฒนธรรมการทำงานขององค์กรข้าราชการและหรือเจ้าหน้าที่ของรัฐจะมีพฤติกรรมเคยชินกับ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 “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การรับรางวัล</w:t>
      </w:r>
      <w:r w:rsidR="00687989" w:rsidRPr="00B21A78">
        <w:rPr>
          <w:rFonts w:ascii="TH SarabunIT๙" w:hAnsi="TH SarabunIT๙" w:cs="TH SarabunIT๙"/>
          <w:sz w:val="32"/>
          <w:szCs w:val="32"/>
        </w:rPr>
        <w:t xml:space="preserve">”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จากการปฏิบัติหน้าที่และละเว้นการปฏิบัติหน้าที่โดยความรับผิดชอบซึ่งจัดได้ว่าเป็น</w:t>
      </w:r>
      <w:r w:rsidR="00687989" w:rsidRPr="00B21A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การรับสินบน</w:t>
      </w:r>
    </w:p>
    <w:p w:rsidR="00687989" w:rsidRPr="00B21A78" w:rsidRDefault="00A544F7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 w:rsidR="009B2930">
        <w:rPr>
          <w:rFonts w:ascii="TH SarabunIT๙" w:hAnsi="TH SarabunIT๙" w:cs="TH SarabunIT๙"/>
          <w:sz w:val="24"/>
          <w:szCs w:val="24"/>
        </w:rPr>
        <w:t xml:space="preserve"> - </w:t>
      </w:r>
      <w:r w:rsidR="00687989" w:rsidRPr="00B21A78">
        <w:rPr>
          <w:rFonts w:ascii="TH SarabunIT๙" w:hAnsi="TH SarabunIT๙" w:cs="TH SarabunIT๙"/>
          <w:sz w:val="32"/>
          <w:szCs w:val="32"/>
          <w:cs/>
        </w:rPr>
        <w:t>การแสวงหาเหตุผลเพื่อบิดเบือนความจริง มีแนวโน้มที่เป็นไปได้มากที่เราจะรับของขวัญและผลประโยชน์โดยเฉพาะสิ่งที่ถูกใจเรา บุคคลอาจสงสัยว่าการรับของขวัญและหรือผลประโยชน์ใดๆ ถือได้ว่าเป็นความผิดแต่ผู้รับมักจะหาเหตุผลเข้าข้างตนเองดังนี้</w:t>
      </w:r>
    </w:p>
    <w:p w:rsidR="00687989" w:rsidRPr="009B2930" w:rsidRDefault="00A544F7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87989" w:rsidRPr="009B2930">
        <w:rPr>
          <w:rFonts w:ascii="TH SarabunIT๙" w:hAnsi="TH SarabunIT๙" w:cs="TH SarabunIT๙"/>
          <w:sz w:val="32"/>
          <w:szCs w:val="32"/>
        </w:rPr>
        <w:t>“</w:t>
      </w:r>
      <w:r w:rsidR="00687989" w:rsidRPr="009B2930">
        <w:rPr>
          <w:rFonts w:ascii="TH SarabunIT๙" w:hAnsi="TH SarabunIT๙" w:cs="TH SarabunIT๙"/>
          <w:sz w:val="32"/>
          <w:szCs w:val="32"/>
          <w:cs/>
        </w:rPr>
        <w:t>ฉันรู้ว่าไม่ควรรับของดังกล่าว แต่ด้วยมารยาทจึงไม่กล้าจะปฏิเสธน้ำใจ หรือหากไม่รับจะเป็นการทำลายสัมพันธภาพระหว่างผู้ให้กับองค์กรหรือกับตนเอง</w:t>
      </w:r>
      <w:r w:rsidR="00687989" w:rsidRPr="009B2930">
        <w:rPr>
          <w:rFonts w:ascii="TH SarabunIT๙" w:hAnsi="TH SarabunIT๙" w:cs="TH SarabunIT๙"/>
          <w:sz w:val="32"/>
          <w:szCs w:val="32"/>
        </w:rPr>
        <w:t>”</w:t>
      </w:r>
    </w:p>
    <w:p w:rsidR="00687989" w:rsidRPr="009B2930" w:rsidRDefault="00A544F7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87989" w:rsidRPr="009B2930">
        <w:rPr>
          <w:rFonts w:ascii="TH SarabunIT๙" w:hAnsi="TH SarabunIT๙" w:cs="TH SarabunIT๙"/>
          <w:sz w:val="32"/>
          <w:szCs w:val="32"/>
        </w:rPr>
        <w:t>“</w:t>
      </w:r>
      <w:r w:rsidR="00687989" w:rsidRPr="009B2930">
        <w:rPr>
          <w:rFonts w:ascii="TH SarabunIT๙" w:hAnsi="TH SarabunIT๙" w:cs="TH SarabunIT๙"/>
          <w:sz w:val="32"/>
          <w:szCs w:val="32"/>
          <w:cs/>
        </w:rPr>
        <w:t>คนอื่นๆก็ทำเช่นนี้ ทำไมฉันจะทำบ้างไม่ได้</w:t>
      </w:r>
      <w:r w:rsidR="00687989" w:rsidRPr="009B2930">
        <w:rPr>
          <w:rFonts w:ascii="TH SarabunIT๙" w:hAnsi="TH SarabunIT๙" w:cs="TH SarabunIT๙"/>
          <w:sz w:val="32"/>
          <w:szCs w:val="32"/>
        </w:rPr>
        <w:t>”</w:t>
      </w:r>
    </w:p>
    <w:p w:rsidR="00687989" w:rsidRPr="009B2930" w:rsidRDefault="00A544F7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87989" w:rsidRPr="009B2930">
        <w:rPr>
          <w:rFonts w:ascii="TH SarabunIT๙" w:hAnsi="TH SarabunIT๙" w:cs="TH SarabunIT๙"/>
          <w:sz w:val="32"/>
          <w:szCs w:val="32"/>
        </w:rPr>
        <w:t>“</w:t>
      </w:r>
      <w:r w:rsidR="00687989" w:rsidRPr="009B2930">
        <w:rPr>
          <w:rFonts w:ascii="TH SarabunIT๙" w:hAnsi="TH SarabunIT๙" w:cs="TH SarabunIT๙"/>
          <w:sz w:val="32"/>
          <w:szCs w:val="32"/>
          <w:cs/>
        </w:rPr>
        <w:t>ดูซิ ฉันอุทิศเวลานอกเวลาราชการทำงาน ดังนั้น มันเป็นการยุติธรรมที่เราจะได้รางวัลผลประโยชน์พิเศษบ้าง</w:t>
      </w:r>
      <w:r w:rsidR="00687989" w:rsidRPr="009B2930">
        <w:rPr>
          <w:rFonts w:ascii="TH SarabunIT๙" w:hAnsi="TH SarabunIT๙" w:cs="TH SarabunIT๙"/>
          <w:sz w:val="32"/>
          <w:szCs w:val="32"/>
        </w:rPr>
        <w:t>”</w:t>
      </w:r>
    </w:p>
    <w:p w:rsidR="00687989" w:rsidRDefault="00A544F7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87989" w:rsidRPr="009B2930">
        <w:rPr>
          <w:rFonts w:ascii="TH SarabunIT๙" w:hAnsi="TH SarabunIT๙" w:cs="TH SarabunIT๙"/>
          <w:sz w:val="32"/>
          <w:szCs w:val="32"/>
        </w:rPr>
        <w:t>“</w:t>
      </w:r>
      <w:r w:rsidR="00687989" w:rsidRPr="009B2930">
        <w:rPr>
          <w:rFonts w:ascii="TH SarabunIT๙" w:hAnsi="TH SarabunIT๙" w:cs="TH SarabunIT๙"/>
          <w:sz w:val="32"/>
          <w:szCs w:val="32"/>
          <w:cs/>
        </w:rPr>
        <w:t>เพราะฉันเป็นคนพิเศษจริงๆ ดังนั้นผู้บังคับบัญชาจึงชมฉัน และเป็นเรื่องธรรมดาที่ฉันมักเป็นคนแรกเสมอที่ได้รับโอกาสให้ไปฝึกอบรม</w:t>
      </w:r>
      <w:r w:rsidR="00687989" w:rsidRPr="009B2930">
        <w:rPr>
          <w:rFonts w:ascii="TH SarabunIT๙" w:hAnsi="TH SarabunIT๙" w:cs="TH SarabunIT๙"/>
          <w:sz w:val="32"/>
          <w:szCs w:val="32"/>
        </w:rPr>
        <w:t>/</w:t>
      </w:r>
      <w:r w:rsidR="00687989" w:rsidRPr="009B2930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="00687989" w:rsidRPr="009B2930">
        <w:rPr>
          <w:rFonts w:ascii="TH SarabunIT๙" w:hAnsi="TH SarabunIT๙" w:cs="TH SarabunIT๙"/>
          <w:sz w:val="32"/>
          <w:szCs w:val="32"/>
        </w:rPr>
        <w:t>”</w:t>
      </w:r>
    </w:p>
    <w:p w:rsidR="005A1AF3" w:rsidRPr="009B2930" w:rsidRDefault="005A1AF3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9B2930" w:rsidRDefault="00A544F7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87989" w:rsidRPr="009B2930">
        <w:rPr>
          <w:rFonts w:ascii="TH SarabunIT๙" w:hAnsi="TH SarabunIT๙" w:cs="TH SarabunIT๙"/>
          <w:sz w:val="32"/>
          <w:szCs w:val="32"/>
        </w:rPr>
        <w:t>“</w:t>
      </w:r>
      <w:r w:rsidR="00687989" w:rsidRPr="009B2930">
        <w:rPr>
          <w:rFonts w:ascii="TH SarabunIT๙" w:hAnsi="TH SarabunIT๙" w:cs="TH SarabunIT๙"/>
          <w:sz w:val="32"/>
          <w:szCs w:val="32"/>
          <w:cs/>
        </w:rPr>
        <w:t>มันเป็นแค่ตัวอย่างฟรีให้ทดลองใช้ และฉันก็ไม่คิดว่าหน่วยงานของฉันจะสั่งสินค้าชนิดนี้แม้ว่าฉันจะให้คำแนะนำก็ตาม</w:t>
      </w:r>
      <w:r w:rsidR="00687989" w:rsidRPr="009B2930">
        <w:rPr>
          <w:rFonts w:ascii="TH SarabunIT๙" w:hAnsi="TH SarabunIT๙" w:cs="TH SarabunIT๙"/>
          <w:sz w:val="32"/>
          <w:szCs w:val="32"/>
        </w:rPr>
        <w:t>”</w:t>
      </w:r>
    </w:p>
    <w:p w:rsidR="00687989" w:rsidRPr="000831C6" w:rsidRDefault="00A544F7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87989" w:rsidRPr="009B2930">
        <w:rPr>
          <w:rFonts w:ascii="TH SarabunIT๙" w:hAnsi="TH SarabunIT๙" w:cs="TH SarabunIT๙"/>
          <w:sz w:val="32"/>
          <w:szCs w:val="32"/>
        </w:rPr>
        <w:t>“</w:t>
      </w:r>
      <w:r w:rsidR="00687989" w:rsidRPr="009B2930">
        <w:rPr>
          <w:rFonts w:ascii="TH SarabunIT๙" w:hAnsi="TH SarabunIT๙" w:cs="TH SarabunIT๙"/>
          <w:sz w:val="32"/>
          <w:szCs w:val="32"/>
          <w:cs/>
        </w:rPr>
        <w:t>ฉันไม่เห็นมี</w:t>
      </w:r>
      <w:r w:rsidR="00687989" w:rsidRPr="000831C6">
        <w:rPr>
          <w:rFonts w:ascii="TH SarabunIT๙" w:hAnsi="TH SarabunIT๙" w:cs="TH SarabunIT๙"/>
          <w:spacing w:val="-4"/>
          <w:sz w:val="32"/>
          <w:szCs w:val="32"/>
          <w:cs/>
        </w:rPr>
        <w:t>กฎ ระเบียบใดๆ เกี่ยวกับการให้ของขวัญดังนั้นฉันก็ไม่ได้ฝ่าฝืนกฎเกณฑ์ใดๆ</w:t>
      </w:r>
      <w:r w:rsidR="00687989" w:rsidRPr="000831C6">
        <w:rPr>
          <w:rFonts w:ascii="TH SarabunIT๙" w:hAnsi="TH SarabunIT๙" w:cs="TH SarabunIT๙"/>
          <w:spacing w:val="-4"/>
          <w:sz w:val="32"/>
          <w:szCs w:val="32"/>
        </w:rPr>
        <w:t>”</w:t>
      </w:r>
    </w:p>
    <w:p w:rsidR="00687989" w:rsidRPr="009B2930" w:rsidRDefault="000831C6" w:rsidP="00A544F7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87989" w:rsidRPr="009B2930">
        <w:rPr>
          <w:rFonts w:ascii="TH SarabunIT๙" w:hAnsi="TH SarabunIT๙" w:cs="TH SarabunIT๙"/>
          <w:sz w:val="32"/>
          <w:szCs w:val="32"/>
          <w:cs/>
        </w:rPr>
        <w:t>ท่านต้องระลึกอยู่เสมอว่าเหตุผลที่ท่านใช้กล่าวอ้างเช่นนี้ไม่สามารถปกป้องท่านจากการ</w:t>
      </w:r>
      <w:r w:rsidR="0096283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7989" w:rsidRPr="009B2930">
        <w:rPr>
          <w:rFonts w:ascii="TH SarabunIT๙" w:hAnsi="TH SarabunIT๙" w:cs="TH SarabunIT๙"/>
          <w:sz w:val="32"/>
          <w:szCs w:val="32"/>
          <w:cs/>
        </w:rPr>
        <w:t>ถูกดำเนินการทางวินัย หากการกระทำของท่านเป็นการกระทำที่มิชอบ</w:t>
      </w:r>
    </w:p>
    <w:p w:rsidR="00687989" w:rsidRPr="00B21A78" w:rsidRDefault="000144C1" w:rsidP="00A544F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สี่เหลี่ยมผืนผ้ามุมมน 2" o:spid="_x0000_s1027" style="position:absolute;left:0;text-align:left;margin-left:7.05pt;margin-top:14.2pt;width:430.15pt;height:224.3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" fillcolor="white [3201]" strokecolor="black [3200]" strokeweight="2pt">
            <v:path arrowok="t"/>
            <v:textbox>
              <w:txbxContent>
                <w:p w:rsidR="000E1775" w:rsidRPr="00282F9F" w:rsidRDefault="000E1775" w:rsidP="00687989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</w:rPr>
                  </w:pPr>
                  <w:r w:rsidRPr="00282F9F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สถานการณ์ตัวอย่าง</w:t>
                  </w:r>
                </w:p>
                <w:p w:rsidR="000E1775" w:rsidRPr="00282F9F" w:rsidRDefault="000E1775" w:rsidP="00687989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28"/>
                    </w:rPr>
                  </w:pP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หน่วยงานภาครัฐหนึ่ง ส่งนักทรัพยากรบุคคลที่ทำหน้าที่จัดซื้อจัดจ้าง (</w:t>
                  </w:r>
                  <w:r w:rsidRPr="00282F9F">
                    <w:rPr>
                      <w:rFonts w:ascii="TH SarabunIT๙" w:hAnsi="TH SarabunIT๙" w:cs="TH SarabunIT๙"/>
                      <w:sz w:val="28"/>
                    </w:rPr>
                    <w:t xml:space="preserve">HR procurement) 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ให้เข้าร่วมสัมมนาด้านทรัพยากรบุคคล เจ้าหน้าที่ผู้นั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้นได้รับรางวัลมูลค่า ๗,๐๐๐ บาท 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จากการเป็นผู้เข้าร่วมสัมมนาที่มีบุคลิกเป็น 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personnel planner  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ซึ่งบริจาคโดยโรงงานผลิตสินค้าที่เป็นคู่ค้ากับหน่วยงาน เจ้าหน้าที่ได้เก็บของรางวัลนั้นไว้โดยไม่ได้รายงานหน่วยงานเนื่องจากคิดว่าเป็นรางวัลที่ตนชนะจากการเข้าร่วมกิจกรรมการสัมมนา</w:t>
                  </w:r>
                </w:p>
                <w:p w:rsidR="000E1775" w:rsidRDefault="000E1775" w:rsidP="00687989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28"/>
                    </w:rPr>
                  </w:pP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ผู้บังคับบัญชาตระหนักถึงความหมายที่อาจแอบแฝงมาจากการให้ และตัดสินใจว่าจะต้องมีการรายงานของรางวัลนั้นและลงทะเบียนเป็นของหน่วยงาน โดยให</w:t>
                  </w: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้เหตุผลว่าการปราก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ฏ</w:t>
                  </w:r>
                  <w:r w:rsidRPr="00282F9F">
                    <w:rPr>
                      <w:rFonts w:ascii="TH SarabunIT๙" w:hAnsi="TH SarabunIT๙" w:cs="TH SarabunIT๙"/>
                      <w:sz w:val="28"/>
                      <w:cs/>
                    </w:rPr>
                    <w:t>ตัวของเขาในการเข้าร่วมสัมมนาเป็นเพราะได้รับการสนับสน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ุนจากหน่วยงาน ดังนั้นเป็นความชอบธรรมของหน่วยงานที่จะตัดสินใจว่าจะจัดการอย่างไรกับรางวัลชิ้นนี้</w:t>
                  </w:r>
                </w:p>
                <w:p w:rsidR="000E1775" w:rsidRPr="00282F9F" w:rsidRDefault="000E1775" w:rsidP="00687989">
                  <w:pPr>
                    <w:spacing w:after="0" w:line="240" w:lineRule="auto"/>
                    <w:ind w:firstLine="720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เนื่องจากราคาของรางวัลและบทบาทในหน้าที่มีความเสี่ยงในเรื่องผลประโยชน์ ในที่สุดเจ้าหน้าที่จึงถูกขอร้องให้สละรางวัลแก่หน่วยงานเพื่อประโยชน์ตามความเหมาะสม</w:t>
                  </w:r>
                </w:p>
              </w:txbxContent>
            </v:textbox>
          </v:roundrect>
        </w:pict>
      </w:r>
    </w:p>
    <w:p w:rsidR="00687989" w:rsidRPr="00B21A78" w:rsidRDefault="00687989" w:rsidP="00A544F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B21A78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B21A78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B21A78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0792" w:rsidRDefault="00DB0792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0792" w:rsidRDefault="00DB0792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0792" w:rsidRDefault="00DB0792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0792" w:rsidRDefault="00DB0792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0792" w:rsidRPr="00B21A78" w:rsidRDefault="00DB0792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B21A78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B21A78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687989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E4DB3" w:rsidRPr="00007ADA" w:rsidRDefault="0057444D" w:rsidP="008E4DB3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4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8E4DB3" w:rsidRPr="00007ADA">
        <w:rPr>
          <w:rFonts w:ascii="TH SarabunIT๙" w:hAnsi="TH SarabunIT๙" w:cs="TH SarabunIT๙"/>
          <w:b/>
          <w:bCs/>
          <w:sz w:val="32"/>
          <w:szCs w:val="32"/>
          <w:cs/>
        </w:rPr>
        <w:t>โมเดลสำหรับการตัดสินใจ</w:t>
      </w:r>
    </w:p>
    <w:p w:rsidR="008E4DB3" w:rsidRPr="003A4692" w:rsidRDefault="0057444D" w:rsidP="0057444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ประเด็นการตัดสินใจ</w:t>
      </w:r>
    </w:p>
    <w:p w:rsidR="008E4DB3" w:rsidRPr="003A4692" w:rsidRDefault="0057444D" w:rsidP="0057444D">
      <w:pPr>
        <w:tabs>
          <w:tab w:val="left" w:pos="851"/>
          <w:tab w:val="left" w:pos="2410"/>
          <w:tab w:val="left" w:pos="269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เจตนารมณ์</w:t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sz w:val="32"/>
          <w:szCs w:val="32"/>
          <w:cs/>
        </w:rPr>
        <w:t>อะไรเป็นเจตนาของการให้ของขวัญและหรือผลประโยชน์</w:t>
      </w:r>
    </w:p>
    <w:p w:rsidR="008E4DB3" w:rsidRPr="0057444D" w:rsidRDefault="0057444D" w:rsidP="0057444D">
      <w:pPr>
        <w:tabs>
          <w:tab w:val="left" w:pos="851"/>
          <w:tab w:val="left" w:pos="2410"/>
          <w:tab w:val="left" w:pos="269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กฎระเบียบ</w:t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E4DB3" w:rsidRPr="003A4692">
        <w:rPr>
          <w:rFonts w:ascii="TH SarabunIT๙" w:hAnsi="TH SarabunIT๙" w:cs="TH SarabunIT๙"/>
          <w:sz w:val="32"/>
          <w:szCs w:val="32"/>
          <w:cs/>
        </w:rPr>
        <w:t>มี</w:t>
      </w:r>
      <w:r w:rsidR="008E4DB3" w:rsidRPr="0057444D">
        <w:rPr>
          <w:rFonts w:ascii="TH SarabunIT๙" w:hAnsi="TH SarabunIT๙" w:cs="TH SarabunIT๙"/>
          <w:spacing w:val="-4"/>
          <w:sz w:val="32"/>
          <w:szCs w:val="32"/>
          <w:cs/>
        </w:rPr>
        <w:t>กฎระเบียบหรือนโยบายอะไรที่เกี่ยวกับการให้ของขวัญและหรือผลประโยชน์</w:t>
      </w:r>
    </w:p>
    <w:p w:rsidR="008E4DB3" w:rsidRPr="003A4692" w:rsidRDefault="0057444D" w:rsidP="0057444D">
      <w:pPr>
        <w:tabs>
          <w:tab w:val="left" w:pos="851"/>
          <w:tab w:val="left" w:pos="2410"/>
          <w:tab w:val="left" w:pos="269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ความเปิดเผย</w:t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sz w:val="32"/>
          <w:szCs w:val="32"/>
          <w:cs/>
        </w:rPr>
        <w:t>มีการเปิดเผยต่อสาธารณชนเพียงใด</w:t>
      </w:r>
    </w:p>
    <w:p w:rsidR="008E4DB3" w:rsidRPr="003A4692" w:rsidRDefault="0057444D" w:rsidP="0057444D">
      <w:pPr>
        <w:tabs>
          <w:tab w:val="left" w:pos="851"/>
          <w:tab w:val="left" w:pos="2410"/>
          <w:tab w:val="left" w:pos="269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คุณค่า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sz w:val="32"/>
          <w:szCs w:val="32"/>
          <w:cs/>
        </w:rPr>
        <w:t>ของขวัญและหรือผลประโยชน์มีค่าราคาเท่าใด</w:t>
      </w:r>
    </w:p>
    <w:p w:rsidR="008E4DB3" w:rsidRPr="003A4692" w:rsidRDefault="0057444D" w:rsidP="0057444D">
      <w:pPr>
        <w:tabs>
          <w:tab w:val="left" w:pos="851"/>
          <w:tab w:val="left" w:pos="2410"/>
          <w:tab w:val="left" w:pos="269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หลักจริยธรรม</w:t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sz w:val="32"/>
          <w:szCs w:val="32"/>
          <w:cs/>
        </w:rPr>
        <w:t>มีหลักจริยธรรมที่เกี่ยวกับการรับของขวัญหรือไม่และมีอะไรบ้าง</w:t>
      </w:r>
    </w:p>
    <w:p w:rsidR="008E4DB3" w:rsidRPr="003A4692" w:rsidRDefault="0057444D" w:rsidP="0057444D">
      <w:pPr>
        <w:tabs>
          <w:tab w:val="left" w:pos="851"/>
          <w:tab w:val="left" w:pos="2410"/>
          <w:tab w:val="left" w:pos="269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อัตลักษณ์</w:t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sz w:val="32"/>
          <w:szCs w:val="32"/>
          <w:cs/>
        </w:rPr>
        <w:t>ผู้ให้มีอัตลักษณ์เพื่ออะไร</w:t>
      </w:r>
    </w:p>
    <w:p w:rsidR="008E4DB3" w:rsidRDefault="0057444D" w:rsidP="0057444D">
      <w:pPr>
        <w:tabs>
          <w:tab w:val="left" w:pos="851"/>
          <w:tab w:val="left" w:pos="2410"/>
          <w:tab w:val="left" w:pos="2694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เวลาและโอกาส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E4DB3" w:rsidRPr="003A4692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E4DB3" w:rsidRPr="003A4692">
        <w:rPr>
          <w:rFonts w:ascii="TH SarabunIT๙" w:hAnsi="TH SarabunIT๙" w:cs="TH SarabunIT๙"/>
          <w:sz w:val="32"/>
          <w:szCs w:val="32"/>
          <w:cs/>
        </w:rPr>
        <w:t>เวลาและโอกาสในการให้คืออะไร</w:t>
      </w:r>
    </w:p>
    <w:p w:rsidR="008E4DB3" w:rsidRDefault="008E4DB3" w:rsidP="0057444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57444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1AF3" w:rsidRDefault="005A1AF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1AF3" w:rsidRDefault="005A1AF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1AF3" w:rsidRDefault="005A1AF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1AF3" w:rsidRDefault="005A1AF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1AF3" w:rsidRDefault="005A1AF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1AF3" w:rsidRDefault="005A1AF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1AF3" w:rsidRDefault="005A1AF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Pr="008E4DB3" w:rsidRDefault="008E4DB3" w:rsidP="008E4D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4DB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</w:p>
    <w:p w:rsidR="008E4DB3" w:rsidRDefault="008E4DB3" w:rsidP="008E4D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</w:t>
      </w:r>
    </w:p>
    <w:p w:rsidR="008E4DB3" w:rsidRPr="00491B57" w:rsidRDefault="008E4DB3" w:rsidP="008E4D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:rsidR="008E4DB3" w:rsidRDefault="008E4DB3" w:rsidP="008E4DB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ปัญหาการทุจริตและประพฤติมิชอบหรือการคอร์รัปชั่นถือได้ว่าเป็นปัญหาใหญ่ที่เกิดขึ้นในประเทศ ต่าง ๆ ทั่วโลก  ไม่ว่าจะเป็นประเทศที่พัฒนาแล้ว  หรือประเทศที่ด้อยพัฒนาต่างต้องเผชิญปัญหาจากการคอร์รัปชั่น  และได้กลายมาเป็นปัญหาที่มีความสำคัญที่สุดปัญหาหนึ่งของหลายประเทศ  ซึ่งยังไม่มีทีท่าว่าจะหมดไป  อีกทั้งยังทวีความรุนแรงและซับซ้อนมากขึ้นเรื่อยๆ จากสถานการณ์ข้างต้น  จำเป็นที่หน่วยงานภาครัฐต้องเร่งสร้างองค์ความรู้ให้บุคลากรมีความพร้อมโดยเฉพาะในเรื่องการปลูกฝังองค์ความรู้ให้มีความเข้าใจเกี่ยวกับความขัดแย้งระหว่างผลประโยชน์ส่วนตนและผลประโยชน์ส่วนรวม หรือ </w:t>
      </w:r>
      <w:r>
        <w:rPr>
          <w:rFonts w:ascii="TH SarabunIT๙" w:hAnsi="TH SarabunIT๙" w:cs="TH SarabunIT๙"/>
          <w:sz w:val="32"/>
          <w:szCs w:val="32"/>
        </w:rPr>
        <w:t>Conflict of Interest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รวมทั้งให้ตระหนักถึงผลกระทบจากปัญหาความขัดแย้งกันระหว่างผลประโยชน์ส่วนตนและผลประโยชน์ส่วนรวม (</w:t>
      </w:r>
      <w:r>
        <w:rPr>
          <w:rFonts w:ascii="TH SarabunIT๙" w:hAnsi="TH SarabunIT๙" w:cs="TH SarabunIT๙"/>
          <w:sz w:val="32"/>
          <w:szCs w:val="32"/>
        </w:rPr>
        <w:t>Conflict of Interest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</w:p>
    <w:p w:rsidR="008E4DB3" w:rsidRPr="008E4DB3" w:rsidRDefault="008E4DB3" w:rsidP="008E4DB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E4DB3" w:rsidRPr="003A4692" w:rsidRDefault="008E4DB3" w:rsidP="008E4DB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3A4692">
        <w:rPr>
          <w:rFonts w:ascii="TH SarabunIT๙" w:hAnsi="TH SarabunIT๙" w:cs="TH SarabunIT๙"/>
          <w:sz w:val="32"/>
          <w:szCs w:val="32"/>
          <w:cs/>
        </w:rPr>
        <w:t>ความเชื่อถือไว้วางใจ 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เป็นรากฐานของการบริหารภาครัฐที่ดี </w:t>
      </w:r>
      <w:r>
        <w:rPr>
          <w:rFonts w:ascii="TH SarabunIT๙" w:hAnsi="TH SarabunIT๙" w:cs="TH SarabunIT๙" w:hint="cs"/>
          <w:sz w:val="32"/>
          <w:szCs w:val="32"/>
          <w:cs/>
        </w:rPr>
        <w:t>ไม่ว่าจะเป็น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ข้าราชการและหรือเจ้าหน้าที่ภาครัฐไม่ว่าจะสังกัดหน่วยงานใด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3A4692">
        <w:rPr>
          <w:rFonts w:ascii="TH SarabunIT๙" w:hAnsi="TH SarabunIT๙" w:cs="TH SarabunIT๙"/>
          <w:sz w:val="32"/>
          <w:szCs w:val="32"/>
          <w:cs/>
        </w:rPr>
        <w:t>คาดหวังให้ปฏิบัติหน้าที่และตัดสินใจโดยปราศจากอคติ</w:t>
      </w:r>
      <w:r>
        <w:rPr>
          <w:rFonts w:ascii="TH SarabunIT๙" w:hAnsi="TH SarabunIT๙" w:cs="TH SarabunIT๙" w:hint="cs"/>
          <w:sz w:val="32"/>
          <w:szCs w:val="32"/>
          <w:cs/>
        </w:rPr>
        <w:t>จะ</w:t>
      </w:r>
      <w:r w:rsidRPr="003A4692">
        <w:rPr>
          <w:rFonts w:ascii="TH SarabunIT๙" w:hAnsi="TH SarabunIT๙" w:cs="TH SarabunIT๙"/>
          <w:sz w:val="32"/>
          <w:szCs w:val="32"/>
          <w:cs/>
        </w:rPr>
        <w:t>ถูกคาดหวังไม่ให้แสวงหารางวัลหรือผลประโยชน์ในรูปแบบใดๆ นอกเหนือจากเงินเดือนและผลประโยชน์ที่รัฐจัดให้ แม้ว่านโยบายของหน่วยงานหลายแห่งจะอนุญาตให้รับของขวัญได้ ซึ่งถือว่าเป็นของที่ระลึกในโอกาสที่เหมาะสม แต่อย่างไรก็ตามควรมีขอบเขตในการรับเสมอ การฝ่าฝืนขอบเขตด้วยการรับของขวัญหรือผลประโยชน์ที่ไม่เหมาะสม จะนำไปสู่ความเสี่ยงต่อการทุจริต และทำลายชื่อเสียงของ</w:t>
      </w:r>
      <w:r>
        <w:rPr>
          <w:rFonts w:ascii="TH SarabunIT๙" w:hAnsi="TH SarabunIT๙" w:cs="TH SarabunIT๙" w:hint="cs"/>
          <w:sz w:val="32"/>
          <w:szCs w:val="32"/>
          <w:cs/>
        </w:rPr>
        <w:t>ตนเอง</w:t>
      </w:r>
      <w:r w:rsidRPr="003A4692">
        <w:rPr>
          <w:rFonts w:ascii="TH SarabunIT๙" w:hAnsi="TH SarabunIT๙" w:cs="TH SarabunIT๙"/>
          <w:sz w:val="32"/>
          <w:szCs w:val="32"/>
          <w:cs/>
        </w:rPr>
        <w:t>รวมทั้งองค์กร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</w:p>
    <w:p w:rsidR="008E4DB3" w:rsidRPr="008E4DB3" w:rsidRDefault="008E4DB3" w:rsidP="008E4D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E4DB3" w:rsidRDefault="008E4DB3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007ADA" w:rsidRDefault="00007ADA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D30227" w:rsidRDefault="00D30227" w:rsidP="00A652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7989" w:rsidRPr="003A4692" w:rsidRDefault="00687989" w:rsidP="00A652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A469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เอกสารอ่านประกอบ</w:t>
      </w:r>
    </w:p>
    <w:p w:rsidR="00687989" w:rsidRPr="00491B57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0"/>
          <w:szCs w:val="10"/>
          <w:u w:val="single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 xml:space="preserve">คู่มือดัชนีวัดความโปร่งใสหน่วยงานภาครัฐ  ประจำปี พ.ศ.๒๕๕๔, คณะอนุกรรมการจัดทำดัชนีวัดความโปร่งใส  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หน่วยงานภาครัฐ, สำนักงานคณะกรรมการป้องกันและปราบปรามการทุจริตแห่งชาติ,กรุงเทพฯ,๒๕๕๕.</w:t>
      </w:r>
    </w:p>
    <w:p w:rsidR="00687989" w:rsidRPr="003A4692" w:rsidRDefault="00687989" w:rsidP="0068798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ณัฐวัฒน์อริย์ธัชโภคิน, สรุปรายงานผลการประเมินดัชนีวัดความโปร่งใสหน่วยงานภาครัฐ ประจำปี พ.ศ. ๒๕๕๕,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  <w:t>สำนักงานคณะกรรมการป้องกันและปราบปรามการทุจริตแห่งชาติ, กรุงเทพฯ, ๒๕๕๖.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ณัฐนันทน์  อัศวเลิศศักดิ์  และคณะ, “การป้องกันและปราบปรามการทุจริตในองค์กรภาครัฐที่มุ่งเน้นการ</w:t>
      </w:r>
    </w:p>
    <w:p w:rsidR="00687989" w:rsidRPr="003A4692" w:rsidRDefault="00687989" w:rsidP="00687989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ดำเนินการในเชิงธุรกิจ”, สำนักงานคณะกรรมการป้องกันและปราบปรามการทุจริตแห่งชาติ, กรุงเทพฯ,๒๕๕๓.</w:t>
      </w:r>
      <w:bookmarkStart w:id="0" w:name="_GoBack"/>
      <w:bookmarkEnd w:id="0"/>
    </w:p>
    <w:p w:rsidR="00687989" w:rsidRPr="003A4692" w:rsidRDefault="00687989" w:rsidP="00687989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687989" w:rsidRPr="003A4692" w:rsidRDefault="00687989" w:rsidP="00687989">
      <w:pPr>
        <w:spacing w:after="0" w:line="240" w:lineRule="auto"/>
        <w:ind w:left="709" w:hanging="709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พรศักดิ์  ผ่องแผ้ว  และคณะ, “องค์ความรู้ว่าด้วยการทุจริตและประพฤติมิชอบในวงราชการไทย”, สำนักงานคณะกรรมการป้องกันและปราบปรามการทุจริตและประพฤติมิชอบในวงราชการ, กร</w:t>
      </w:r>
      <w:r w:rsidR="0076476E">
        <w:rPr>
          <w:rFonts w:ascii="TH SarabunIT๙" w:hAnsi="TH SarabunIT๙" w:cs="TH SarabunIT๙"/>
          <w:sz w:val="32"/>
          <w:szCs w:val="32"/>
          <w:cs/>
        </w:rPr>
        <w:t>ุงเทพฯ</w:t>
      </w:r>
      <w:r w:rsidRPr="003A4692">
        <w:rPr>
          <w:rFonts w:ascii="TH SarabunIT๙" w:hAnsi="TH SarabunIT๙" w:cs="TH SarabunIT๙"/>
          <w:sz w:val="32"/>
          <w:szCs w:val="32"/>
          <w:cs/>
        </w:rPr>
        <w:t>, ๒๕๓๙.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</w:t>
      </w: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687989" w:rsidRPr="003A4692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687989" w:rsidRDefault="006879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Default="00B63DEA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0B7FFE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123825</wp:posOffset>
            </wp:positionV>
            <wp:extent cx="4959985" cy="8229600"/>
            <wp:effectExtent l="19050" t="0" r="0" b="0"/>
            <wp:wrapThrough wrapText="bothSides">
              <wp:wrapPolygon edited="0">
                <wp:start x="-83" y="0"/>
                <wp:lineTo x="-83" y="21550"/>
                <wp:lineTo x="21570" y="21550"/>
                <wp:lineTo x="21570" y="0"/>
                <wp:lineTo x="-83" y="0"/>
              </wp:wrapPolygon>
            </wp:wrapThrough>
            <wp:docPr id="3" name="รูปภาพ 3" descr="http://164.115.22.186/webmost/main/images/stories/conflict_of_inter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64.115.22.186/webmost/main/images/stories/conflict_of_interest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474C89" w:rsidRDefault="00474C89" w:rsidP="00687989">
      <w:pPr>
        <w:spacing w:after="0" w:line="240" w:lineRule="auto"/>
        <w:jc w:val="center"/>
        <w:rPr>
          <w:rFonts w:ascii="TH SarabunIT๙" w:hAnsi="TH SarabunIT๙" w:cs="TH SarabunIT๙"/>
        </w:rPr>
      </w:pPr>
    </w:p>
    <w:p w:rsidR="00B63DEA" w:rsidRPr="003A4692" w:rsidRDefault="00B63DEA" w:rsidP="00687989">
      <w:pPr>
        <w:spacing w:after="0" w:line="240" w:lineRule="auto"/>
        <w:jc w:val="center"/>
        <w:rPr>
          <w:rFonts w:ascii="TH SarabunIT๙" w:hAnsi="TH SarabunIT๙" w:cs="TH SarabunIT๙"/>
          <w:cs/>
        </w:rPr>
      </w:pPr>
      <w:r w:rsidRPr="00B63DE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-222885</wp:posOffset>
            </wp:positionH>
            <wp:positionV relativeFrom="paragraph">
              <wp:posOffset>118110</wp:posOffset>
            </wp:positionV>
            <wp:extent cx="5731510" cy="9613900"/>
            <wp:effectExtent l="19050" t="0" r="2540" b="0"/>
            <wp:wrapNone/>
            <wp:docPr id="4" name="รูปภาพ 4" descr="http://164.115.22.186/webmost/main/images/stories/conflict_of_intere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64.115.22.186/webmost/main/images/stories/conflict_of_interest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DEA" w:rsidRDefault="00B63DEA"/>
    <w:p w:rsidR="00B63DEA" w:rsidRDefault="00B63DEA"/>
    <w:p w:rsidR="00B63DEA" w:rsidRDefault="00B63DEA"/>
    <w:p w:rsidR="002429BE" w:rsidRDefault="002429BE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>
      <w:r w:rsidRPr="00B63DE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-146685</wp:posOffset>
            </wp:positionH>
            <wp:positionV relativeFrom="paragraph">
              <wp:posOffset>241935</wp:posOffset>
            </wp:positionV>
            <wp:extent cx="5731510" cy="8953500"/>
            <wp:effectExtent l="0" t="0" r="2540" b="0"/>
            <wp:wrapNone/>
            <wp:docPr id="10" name="รูปภาพ 10" descr="http://164.115.22.186/webmost/main/images/stories/conflict_of_intere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64.115.22.186/webmost/main/images/stories/conflict_of_interest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/>
    <w:p w:rsidR="00B63DEA" w:rsidRDefault="00B63DE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-25058</wp:posOffset>
            </wp:positionH>
            <wp:positionV relativeFrom="paragraph">
              <wp:posOffset>-34290</wp:posOffset>
            </wp:positionV>
            <wp:extent cx="5722327" cy="9733085"/>
            <wp:effectExtent l="19050" t="0" r="0" b="0"/>
            <wp:wrapThrough wrapText="bothSides">
              <wp:wrapPolygon edited="0">
                <wp:start x="-72" y="0"/>
                <wp:lineTo x="-72" y="21561"/>
                <wp:lineTo x="21572" y="21561"/>
                <wp:lineTo x="21572" y="0"/>
                <wp:lineTo x="-72" y="0"/>
              </wp:wrapPolygon>
            </wp:wrapThrough>
            <wp:docPr id="12" name="รูปภาพ 12" descr="http://164.115.22.186/webmost/main/images/stories/conflict_of_intere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64.115.22.186/webmost/main/images/stories/conflict_of_interest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27" cy="97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DEA" w:rsidRDefault="00B63DEA"/>
    <w:p w:rsidR="00B63DEA" w:rsidRDefault="00B63DEA">
      <w:r w:rsidRPr="00B63DE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-348908</wp:posOffset>
            </wp:positionH>
            <wp:positionV relativeFrom="paragraph">
              <wp:posOffset>-269582</wp:posOffset>
            </wp:positionV>
            <wp:extent cx="5727309" cy="7965831"/>
            <wp:effectExtent l="19050" t="0" r="6741" b="0"/>
            <wp:wrapThrough wrapText="bothSides">
              <wp:wrapPolygon edited="0">
                <wp:start x="-72" y="0"/>
                <wp:lineTo x="-72" y="21540"/>
                <wp:lineTo x="21625" y="21540"/>
                <wp:lineTo x="21625" y="0"/>
                <wp:lineTo x="-72" y="0"/>
              </wp:wrapPolygon>
            </wp:wrapThrough>
            <wp:docPr id="13" name="รูปภาพ 13" descr="http://164.115.22.186/webmost/main/images/stories/conflict_of_interes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64.115.22.186/webmost/main/images/stories/conflict_of_interest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09" cy="79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63DEA" w:rsidSect="00AF5018">
      <w:headerReference w:type="default" r:id="rId15"/>
      <w:pgSz w:w="11906" w:h="16838" w:code="9"/>
      <w:pgMar w:top="1134" w:right="1134" w:bottom="1134" w:left="1701" w:header="709" w:footer="709" w:gutter="0"/>
      <w:pgNumType w:start="2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782" w:rsidRDefault="00F96782" w:rsidP="00087EF9">
      <w:pPr>
        <w:spacing w:after="0" w:line="240" w:lineRule="auto"/>
      </w:pPr>
      <w:r>
        <w:separator/>
      </w:r>
    </w:p>
  </w:endnote>
  <w:endnote w:type="continuationSeparator" w:id="1">
    <w:p w:rsidR="00F96782" w:rsidRDefault="00F96782" w:rsidP="00087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782" w:rsidRDefault="00F96782" w:rsidP="00087EF9">
      <w:pPr>
        <w:spacing w:after="0" w:line="240" w:lineRule="auto"/>
      </w:pPr>
      <w:r>
        <w:separator/>
      </w:r>
    </w:p>
  </w:footnote>
  <w:footnote w:type="continuationSeparator" w:id="1">
    <w:p w:rsidR="00F96782" w:rsidRDefault="00F96782" w:rsidP="00087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75" w:rsidRPr="00AF5018" w:rsidRDefault="000E1775" w:rsidP="00AF5018">
    <w:pPr>
      <w:pStyle w:val="a8"/>
      <w:jc w:val="center"/>
      <w:rPr>
        <w:rFonts w:ascii="TH SarabunIT๙" w:hAnsi="TH SarabunIT๙" w:cs="TH SarabunIT๙"/>
        <w:sz w:val="32"/>
        <w:szCs w:val="3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75" w:rsidRPr="008E4DB3" w:rsidRDefault="000E1775" w:rsidP="008E4DB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B57"/>
    <w:multiLevelType w:val="hybridMultilevel"/>
    <w:tmpl w:val="C4FA3460"/>
    <w:lvl w:ilvl="0" w:tplc="B2863DC2">
      <w:start w:val="1"/>
      <w:numFmt w:val="thaiNumbers"/>
      <w:lvlText w:val="%1."/>
      <w:lvlJc w:val="left"/>
      <w:pPr>
        <w:ind w:left="1778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EA66DA8"/>
    <w:multiLevelType w:val="hybridMultilevel"/>
    <w:tmpl w:val="7630ACE2"/>
    <w:lvl w:ilvl="0" w:tplc="4758678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295305DF"/>
    <w:multiLevelType w:val="hybridMultilevel"/>
    <w:tmpl w:val="026ADDA0"/>
    <w:lvl w:ilvl="0" w:tplc="3C805F06">
      <w:start w:val="1"/>
      <w:numFmt w:val="thaiNumbers"/>
      <w:lvlText w:val="%1)"/>
      <w:lvlJc w:val="left"/>
      <w:pPr>
        <w:ind w:left="21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77" w:hanging="360"/>
      </w:pPr>
    </w:lvl>
    <w:lvl w:ilvl="2" w:tplc="0409001B" w:tentative="1">
      <w:start w:val="1"/>
      <w:numFmt w:val="lowerRoman"/>
      <w:lvlText w:val="%3."/>
      <w:lvlJc w:val="right"/>
      <w:pPr>
        <w:ind w:left="3597" w:hanging="180"/>
      </w:pPr>
    </w:lvl>
    <w:lvl w:ilvl="3" w:tplc="0409000F" w:tentative="1">
      <w:start w:val="1"/>
      <w:numFmt w:val="decimal"/>
      <w:lvlText w:val="%4."/>
      <w:lvlJc w:val="left"/>
      <w:pPr>
        <w:ind w:left="4317" w:hanging="360"/>
      </w:pPr>
    </w:lvl>
    <w:lvl w:ilvl="4" w:tplc="04090019" w:tentative="1">
      <w:start w:val="1"/>
      <w:numFmt w:val="lowerLetter"/>
      <w:lvlText w:val="%5."/>
      <w:lvlJc w:val="left"/>
      <w:pPr>
        <w:ind w:left="5037" w:hanging="360"/>
      </w:pPr>
    </w:lvl>
    <w:lvl w:ilvl="5" w:tplc="0409001B" w:tentative="1">
      <w:start w:val="1"/>
      <w:numFmt w:val="lowerRoman"/>
      <w:lvlText w:val="%6."/>
      <w:lvlJc w:val="right"/>
      <w:pPr>
        <w:ind w:left="5757" w:hanging="180"/>
      </w:pPr>
    </w:lvl>
    <w:lvl w:ilvl="6" w:tplc="0409000F" w:tentative="1">
      <w:start w:val="1"/>
      <w:numFmt w:val="decimal"/>
      <w:lvlText w:val="%7."/>
      <w:lvlJc w:val="left"/>
      <w:pPr>
        <w:ind w:left="6477" w:hanging="360"/>
      </w:pPr>
    </w:lvl>
    <w:lvl w:ilvl="7" w:tplc="04090019" w:tentative="1">
      <w:start w:val="1"/>
      <w:numFmt w:val="lowerLetter"/>
      <w:lvlText w:val="%8."/>
      <w:lvlJc w:val="left"/>
      <w:pPr>
        <w:ind w:left="7197" w:hanging="360"/>
      </w:pPr>
    </w:lvl>
    <w:lvl w:ilvl="8" w:tplc="0409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3">
    <w:nsid w:val="485E740A"/>
    <w:multiLevelType w:val="hybridMultilevel"/>
    <w:tmpl w:val="B1686C44"/>
    <w:lvl w:ilvl="0" w:tplc="2B2820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A404059"/>
    <w:multiLevelType w:val="hybridMultilevel"/>
    <w:tmpl w:val="FAFAD96E"/>
    <w:lvl w:ilvl="0" w:tplc="02523E72">
      <w:start w:val="1"/>
      <w:numFmt w:val="thaiNumbers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AFD1D28"/>
    <w:multiLevelType w:val="hybridMultilevel"/>
    <w:tmpl w:val="406E17B0"/>
    <w:lvl w:ilvl="0" w:tplc="06E4D9F0">
      <w:start w:val="1"/>
      <w:numFmt w:val="thaiNumbers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CCF2240"/>
    <w:multiLevelType w:val="hybridMultilevel"/>
    <w:tmpl w:val="0804DF44"/>
    <w:lvl w:ilvl="0" w:tplc="191811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A0D99"/>
    <w:multiLevelType w:val="hybridMultilevel"/>
    <w:tmpl w:val="24A2C698"/>
    <w:lvl w:ilvl="0" w:tplc="BE68341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87989"/>
    <w:rsid w:val="0000232D"/>
    <w:rsid w:val="00003064"/>
    <w:rsid w:val="00004CDE"/>
    <w:rsid w:val="00007ADA"/>
    <w:rsid w:val="0001394A"/>
    <w:rsid w:val="000144C1"/>
    <w:rsid w:val="00020C72"/>
    <w:rsid w:val="00026A20"/>
    <w:rsid w:val="00043CE5"/>
    <w:rsid w:val="0004694B"/>
    <w:rsid w:val="000674F6"/>
    <w:rsid w:val="000831C6"/>
    <w:rsid w:val="00087EF9"/>
    <w:rsid w:val="00092F32"/>
    <w:rsid w:val="000A2135"/>
    <w:rsid w:val="000A2338"/>
    <w:rsid w:val="000B65CD"/>
    <w:rsid w:val="000B7FFE"/>
    <w:rsid w:val="000D15B6"/>
    <w:rsid w:val="000E0E41"/>
    <w:rsid w:val="000E1775"/>
    <w:rsid w:val="000F0AC6"/>
    <w:rsid w:val="000F3AB2"/>
    <w:rsid w:val="0011118B"/>
    <w:rsid w:val="00122FFB"/>
    <w:rsid w:val="001377BB"/>
    <w:rsid w:val="00146617"/>
    <w:rsid w:val="00193949"/>
    <w:rsid w:val="00195838"/>
    <w:rsid w:val="0019716E"/>
    <w:rsid w:val="001A222B"/>
    <w:rsid w:val="001B6C69"/>
    <w:rsid w:val="001E0193"/>
    <w:rsid w:val="001E0FF7"/>
    <w:rsid w:val="001E3D08"/>
    <w:rsid w:val="001F665B"/>
    <w:rsid w:val="00213E96"/>
    <w:rsid w:val="00214BCC"/>
    <w:rsid w:val="00236B11"/>
    <w:rsid w:val="002429BE"/>
    <w:rsid w:val="002450DD"/>
    <w:rsid w:val="002467D0"/>
    <w:rsid w:val="00247B54"/>
    <w:rsid w:val="00253EA8"/>
    <w:rsid w:val="0025423E"/>
    <w:rsid w:val="0025518C"/>
    <w:rsid w:val="00255F26"/>
    <w:rsid w:val="00264EF9"/>
    <w:rsid w:val="00264F3C"/>
    <w:rsid w:val="00272FDB"/>
    <w:rsid w:val="00277C17"/>
    <w:rsid w:val="00286663"/>
    <w:rsid w:val="00290630"/>
    <w:rsid w:val="00292CA4"/>
    <w:rsid w:val="002A2936"/>
    <w:rsid w:val="002C1B32"/>
    <w:rsid w:val="002C1CCA"/>
    <w:rsid w:val="002E08AD"/>
    <w:rsid w:val="002E1F5F"/>
    <w:rsid w:val="00300207"/>
    <w:rsid w:val="0031115B"/>
    <w:rsid w:val="00313B78"/>
    <w:rsid w:val="003203F4"/>
    <w:rsid w:val="003458F3"/>
    <w:rsid w:val="00354ACF"/>
    <w:rsid w:val="0036432E"/>
    <w:rsid w:val="00364D17"/>
    <w:rsid w:val="00364D78"/>
    <w:rsid w:val="00376426"/>
    <w:rsid w:val="0038122F"/>
    <w:rsid w:val="003818A3"/>
    <w:rsid w:val="00383521"/>
    <w:rsid w:val="003A286D"/>
    <w:rsid w:val="003A3988"/>
    <w:rsid w:val="003B36D9"/>
    <w:rsid w:val="003C2F09"/>
    <w:rsid w:val="003D4084"/>
    <w:rsid w:val="003E0B48"/>
    <w:rsid w:val="00402561"/>
    <w:rsid w:val="00414015"/>
    <w:rsid w:val="004258FF"/>
    <w:rsid w:val="00427574"/>
    <w:rsid w:val="00435511"/>
    <w:rsid w:val="00451886"/>
    <w:rsid w:val="00454D44"/>
    <w:rsid w:val="004605B1"/>
    <w:rsid w:val="00474BC3"/>
    <w:rsid w:val="00474C89"/>
    <w:rsid w:val="00477A7F"/>
    <w:rsid w:val="00481BE0"/>
    <w:rsid w:val="00490D42"/>
    <w:rsid w:val="00491B57"/>
    <w:rsid w:val="0049700B"/>
    <w:rsid w:val="004B4F7F"/>
    <w:rsid w:val="004B5F4C"/>
    <w:rsid w:val="004B6E54"/>
    <w:rsid w:val="004E2EAE"/>
    <w:rsid w:val="004E560B"/>
    <w:rsid w:val="004E7124"/>
    <w:rsid w:val="004F0B06"/>
    <w:rsid w:val="005010A9"/>
    <w:rsid w:val="00510C6A"/>
    <w:rsid w:val="005166A6"/>
    <w:rsid w:val="00517B98"/>
    <w:rsid w:val="00531958"/>
    <w:rsid w:val="005337C5"/>
    <w:rsid w:val="005355E3"/>
    <w:rsid w:val="00550FBB"/>
    <w:rsid w:val="005651F0"/>
    <w:rsid w:val="00566338"/>
    <w:rsid w:val="0057444D"/>
    <w:rsid w:val="005768FA"/>
    <w:rsid w:val="005A1AF3"/>
    <w:rsid w:val="005A5A59"/>
    <w:rsid w:val="005B2168"/>
    <w:rsid w:val="005B5D3A"/>
    <w:rsid w:val="005B5EFD"/>
    <w:rsid w:val="005B6820"/>
    <w:rsid w:val="005C0C04"/>
    <w:rsid w:val="005C21F8"/>
    <w:rsid w:val="005D6840"/>
    <w:rsid w:val="005D7E72"/>
    <w:rsid w:val="005E5756"/>
    <w:rsid w:val="005E6A1F"/>
    <w:rsid w:val="005F2BE0"/>
    <w:rsid w:val="00606CF9"/>
    <w:rsid w:val="00622508"/>
    <w:rsid w:val="0063526E"/>
    <w:rsid w:val="00646F96"/>
    <w:rsid w:val="00647E10"/>
    <w:rsid w:val="006525D8"/>
    <w:rsid w:val="00653941"/>
    <w:rsid w:val="00654043"/>
    <w:rsid w:val="00661CCD"/>
    <w:rsid w:val="0066203F"/>
    <w:rsid w:val="00665753"/>
    <w:rsid w:val="00671E8E"/>
    <w:rsid w:val="006733C8"/>
    <w:rsid w:val="00673BA1"/>
    <w:rsid w:val="006837BA"/>
    <w:rsid w:val="00684520"/>
    <w:rsid w:val="00684C17"/>
    <w:rsid w:val="00687989"/>
    <w:rsid w:val="00694E78"/>
    <w:rsid w:val="006B2A97"/>
    <w:rsid w:val="006B3865"/>
    <w:rsid w:val="006B6B60"/>
    <w:rsid w:val="006C0B59"/>
    <w:rsid w:val="006C7CAB"/>
    <w:rsid w:val="006E57D1"/>
    <w:rsid w:val="006F0EA9"/>
    <w:rsid w:val="007077F3"/>
    <w:rsid w:val="007131AB"/>
    <w:rsid w:val="00713EFD"/>
    <w:rsid w:val="007171B0"/>
    <w:rsid w:val="00721500"/>
    <w:rsid w:val="00732138"/>
    <w:rsid w:val="007356C3"/>
    <w:rsid w:val="00741731"/>
    <w:rsid w:val="00742FC1"/>
    <w:rsid w:val="00761E9C"/>
    <w:rsid w:val="0076476E"/>
    <w:rsid w:val="007762AE"/>
    <w:rsid w:val="00776C4D"/>
    <w:rsid w:val="00777FC1"/>
    <w:rsid w:val="0079451E"/>
    <w:rsid w:val="007B2DB3"/>
    <w:rsid w:val="007D1208"/>
    <w:rsid w:val="007D149D"/>
    <w:rsid w:val="007D28A1"/>
    <w:rsid w:val="007D5345"/>
    <w:rsid w:val="007D5668"/>
    <w:rsid w:val="007D6C15"/>
    <w:rsid w:val="007D77FE"/>
    <w:rsid w:val="007E238D"/>
    <w:rsid w:val="007E4D3B"/>
    <w:rsid w:val="007E7286"/>
    <w:rsid w:val="007E7CB0"/>
    <w:rsid w:val="00824ECA"/>
    <w:rsid w:val="00827607"/>
    <w:rsid w:val="008307CD"/>
    <w:rsid w:val="00831C60"/>
    <w:rsid w:val="00842E79"/>
    <w:rsid w:val="008461EE"/>
    <w:rsid w:val="00855032"/>
    <w:rsid w:val="0086268B"/>
    <w:rsid w:val="00865ACA"/>
    <w:rsid w:val="00886E8B"/>
    <w:rsid w:val="00896593"/>
    <w:rsid w:val="008968DE"/>
    <w:rsid w:val="008C0C92"/>
    <w:rsid w:val="008C4FAB"/>
    <w:rsid w:val="008C6C41"/>
    <w:rsid w:val="008C7DD0"/>
    <w:rsid w:val="008E180A"/>
    <w:rsid w:val="008E19BB"/>
    <w:rsid w:val="008E4DB3"/>
    <w:rsid w:val="008F471C"/>
    <w:rsid w:val="0091077B"/>
    <w:rsid w:val="009158C3"/>
    <w:rsid w:val="00915E3C"/>
    <w:rsid w:val="009175AA"/>
    <w:rsid w:val="00917971"/>
    <w:rsid w:val="00921210"/>
    <w:rsid w:val="009235FB"/>
    <w:rsid w:val="009307DD"/>
    <w:rsid w:val="00932FAC"/>
    <w:rsid w:val="00962830"/>
    <w:rsid w:val="00967631"/>
    <w:rsid w:val="00973E6C"/>
    <w:rsid w:val="0098499B"/>
    <w:rsid w:val="00997D36"/>
    <w:rsid w:val="009B0583"/>
    <w:rsid w:val="009B2930"/>
    <w:rsid w:val="009C78A1"/>
    <w:rsid w:val="009C7B23"/>
    <w:rsid w:val="009F1F5D"/>
    <w:rsid w:val="009F422E"/>
    <w:rsid w:val="009F6391"/>
    <w:rsid w:val="00A04465"/>
    <w:rsid w:val="00A0446F"/>
    <w:rsid w:val="00A05193"/>
    <w:rsid w:val="00A05B55"/>
    <w:rsid w:val="00A060DA"/>
    <w:rsid w:val="00A12EDE"/>
    <w:rsid w:val="00A27B47"/>
    <w:rsid w:val="00A27F83"/>
    <w:rsid w:val="00A36B4A"/>
    <w:rsid w:val="00A37439"/>
    <w:rsid w:val="00A420A9"/>
    <w:rsid w:val="00A440A9"/>
    <w:rsid w:val="00A544F7"/>
    <w:rsid w:val="00A56B7A"/>
    <w:rsid w:val="00A57817"/>
    <w:rsid w:val="00A64C8E"/>
    <w:rsid w:val="00A65285"/>
    <w:rsid w:val="00A76298"/>
    <w:rsid w:val="00A86FF3"/>
    <w:rsid w:val="00A873A9"/>
    <w:rsid w:val="00A938A7"/>
    <w:rsid w:val="00A9742D"/>
    <w:rsid w:val="00AA48DC"/>
    <w:rsid w:val="00AB298B"/>
    <w:rsid w:val="00AB3B8B"/>
    <w:rsid w:val="00AB7F1A"/>
    <w:rsid w:val="00AE0096"/>
    <w:rsid w:val="00AF0EC4"/>
    <w:rsid w:val="00AF2E23"/>
    <w:rsid w:val="00AF5018"/>
    <w:rsid w:val="00AF5211"/>
    <w:rsid w:val="00AF5E53"/>
    <w:rsid w:val="00B07221"/>
    <w:rsid w:val="00B11705"/>
    <w:rsid w:val="00B14518"/>
    <w:rsid w:val="00B1649D"/>
    <w:rsid w:val="00B21A78"/>
    <w:rsid w:val="00B25C60"/>
    <w:rsid w:val="00B37E3D"/>
    <w:rsid w:val="00B47F8B"/>
    <w:rsid w:val="00B56E57"/>
    <w:rsid w:val="00B63DEA"/>
    <w:rsid w:val="00B7056A"/>
    <w:rsid w:val="00B73B22"/>
    <w:rsid w:val="00B81304"/>
    <w:rsid w:val="00B8494C"/>
    <w:rsid w:val="00BA5052"/>
    <w:rsid w:val="00BC15E4"/>
    <w:rsid w:val="00BC3F33"/>
    <w:rsid w:val="00BD1BCE"/>
    <w:rsid w:val="00BD2435"/>
    <w:rsid w:val="00C06065"/>
    <w:rsid w:val="00C12C1B"/>
    <w:rsid w:val="00C12D3F"/>
    <w:rsid w:val="00C21154"/>
    <w:rsid w:val="00C212BE"/>
    <w:rsid w:val="00C33D0C"/>
    <w:rsid w:val="00C34194"/>
    <w:rsid w:val="00C368E8"/>
    <w:rsid w:val="00C44DC6"/>
    <w:rsid w:val="00C73F59"/>
    <w:rsid w:val="00C77B18"/>
    <w:rsid w:val="00CA300B"/>
    <w:rsid w:val="00CB21C9"/>
    <w:rsid w:val="00CB46E2"/>
    <w:rsid w:val="00CB56E0"/>
    <w:rsid w:val="00CC39AB"/>
    <w:rsid w:val="00CC3DC7"/>
    <w:rsid w:val="00CD056E"/>
    <w:rsid w:val="00CE6E32"/>
    <w:rsid w:val="00CF0736"/>
    <w:rsid w:val="00D0534D"/>
    <w:rsid w:val="00D05B72"/>
    <w:rsid w:val="00D14162"/>
    <w:rsid w:val="00D2085F"/>
    <w:rsid w:val="00D20CA7"/>
    <w:rsid w:val="00D278A0"/>
    <w:rsid w:val="00D30227"/>
    <w:rsid w:val="00D3293B"/>
    <w:rsid w:val="00D4096D"/>
    <w:rsid w:val="00D470B7"/>
    <w:rsid w:val="00D52809"/>
    <w:rsid w:val="00D57782"/>
    <w:rsid w:val="00D67849"/>
    <w:rsid w:val="00D731F8"/>
    <w:rsid w:val="00D84507"/>
    <w:rsid w:val="00D96051"/>
    <w:rsid w:val="00DA70D1"/>
    <w:rsid w:val="00DB0792"/>
    <w:rsid w:val="00DB0B4E"/>
    <w:rsid w:val="00DB1EC7"/>
    <w:rsid w:val="00DC19EF"/>
    <w:rsid w:val="00DE516A"/>
    <w:rsid w:val="00DF0ECE"/>
    <w:rsid w:val="00DF3D11"/>
    <w:rsid w:val="00DF7F9F"/>
    <w:rsid w:val="00E06542"/>
    <w:rsid w:val="00E20993"/>
    <w:rsid w:val="00E20AF3"/>
    <w:rsid w:val="00E271B0"/>
    <w:rsid w:val="00E45142"/>
    <w:rsid w:val="00E52497"/>
    <w:rsid w:val="00E556E0"/>
    <w:rsid w:val="00E623F8"/>
    <w:rsid w:val="00E66138"/>
    <w:rsid w:val="00E70FF3"/>
    <w:rsid w:val="00E7677F"/>
    <w:rsid w:val="00E769D6"/>
    <w:rsid w:val="00E802BE"/>
    <w:rsid w:val="00E929AF"/>
    <w:rsid w:val="00EA5042"/>
    <w:rsid w:val="00EA66E7"/>
    <w:rsid w:val="00EB7BCF"/>
    <w:rsid w:val="00EC1F5F"/>
    <w:rsid w:val="00ED2683"/>
    <w:rsid w:val="00ED7FFC"/>
    <w:rsid w:val="00EE2E72"/>
    <w:rsid w:val="00EE59B4"/>
    <w:rsid w:val="00F1010F"/>
    <w:rsid w:val="00F1763E"/>
    <w:rsid w:val="00F30355"/>
    <w:rsid w:val="00F316A7"/>
    <w:rsid w:val="00F32D44"/>
    <w:rsid w:val="00F41723"/>
    <w:rsid w:val="00F440A8"/>
    <w:rsid w:val="00F614AC"/>
    <w:rsid w:val="00F6660B"/>
    <w:rsid w:val="00F7392C"/>
    <w:rsid w:val="00F96782"/>
    <w:rsid w:val="00FA7BB8"/>
    <w:rsid w:val="00FB285B"/>
    <w:rsid w:val="00FC448B"/>
    <w:rsid w:val="00FD2BC2"/>
    <w:rsid w:val="00FD42C8"/>
    <w:rsid w:val="00FD614F"/>
    <w:rsid w:val="00FF298B"/>
    <w:rsid w:val="00FF4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798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87989"/>
    <w:pPr>
      <w:ind w:left="720"/>
      <w:contextualSpacing/>
    </w:pPr>
  </w:style>
  <w:style w:type="paragraph" w:customStyle="1" w:styleId="Default">
    <w:name w:val="Default"/>
    <w:rsid w:val="00687989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6879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2E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F2E23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E70FF3"/>
  </w:style>
  <w:style w:type="paragraph" w:styleId="a8">
    <w:name w:val="header"/>
    <w:basedOn w:val="a"/>
    <w:link w:val="a9"/>
    <w:uiPriority w:val="99"/>
    <w:unhideWhenUsed/>
    <w:rsid w:val="00087E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87EF9"/>
  </w:style>
  <w:style w:type="paragraph" w:styleId="aa">
    <w:name w:val="footer"/>
    <w:basedOn w:val="a"/>
    <w:link w:val="ab"/>
    <w:uiPriority w:val="99"/>
    <w:unhideWhenUsed/>
    <w:rsid w:val="00087E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087E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A3075-BC0B-4F43-917C-4F12259ED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34</Pages>
  <Words>8783</Words>
  <Characters>50065</Characters>
  <Application>Microsoft Office Word</Application>
  <DocSecurity>0</DocSecurity>
  <Lines>417</Lines>
  <Paragraphs>117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58731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ABT</dc:creator>
  <cp:lastModifiedBy>DarkUser</cp:lastModifiedBy>
  <cp:revision>164</cp:revision>
  <cp:lastPrinted>2018-05-18T04:02:00Z</cp:lastPrinted>
  <dcterms:created xsi:type="dcterms:W3CDTF">2018-05-18T02:41:00Z</dcterms:created>
  <dcterms:modified xsi:type="dcterms:W3CDTF">2018-10-30T07:35:00Z</dcterms:modified>
</cp:coreProperties>
</file>